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013C" w14:textId="57426D8F" w:rsidR="00F82447" w:rsidRDefault="00094066" w:rsidP="00F8244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č. </w:t>
      </w:r>
      <w:r w:rsidR="00344844">
        <w:rPr>
          <w:b/>
          <w:sz w:val="44"/>
          <w:szCs w:val="44"/>
        </w:rPr>
        <w:t>2</w:t>
      </w:r>
      <w:r w:rsidR="00E225E0">
        <w:rPr>
          <w:b/>
          <w:sz w:val="44"/>
          <w:szCs w:val="44"/>
        </w:rPr>
        <w:t>6</w:t>
      </w:r>
    </w:p>
    <w:p w14:paraId="3248486B" w14:textId="77777777" w:rsidR="00F82447" w:rsidRDefault="00F82447" w:rsidP="00F82447">
      <w:pPr>
        <w:jc w:val="center"/>
        <w:rPr>
          <w:b/>
          <w:sz w:val="44"/>
          <w:szCs w:val="44"/>
        </w:rPr>
      </w:pPr>
    </w:p>
    <w:p w14:paraId="1A0F00BF" w14:textId="3B445428" w:rsidR="0071600E" w:rsidRDefault="00F82447" w:rsidP="00F82447">
      <w:pPr>
        <w:jc w:val="center"/>
      </w:pPr>
      <w:r w:rsidRPr="006603AC">
        <w:t xml:space="preserve">ze zasedání zastupitelstva </w:t>
      </w:r>
      <w:r w:rsidR="003E3443">
        <w:t>městyse Čachrov, konaného dne</w:t>
      </w:r>
      <w:r w:rsidR="0048178F">
        <w:t xml:space="preserve"> </w:t>
      </w:r>
      <w:r w:rsidR="00344844">
        <w:t>1</w:t>
      </w:r>
      <w:r w:rsidR="00E225E0">
        <w:t>1</w:t>
      </w:r>
      <w:r w:rsidRPr="006603AC">
        <w:t>.</w:t>
      </w:r>
      <w:r w:rsidR="003E3443">
        <w:t xml:space="preserve"> </w:t>
      </w:r>
      <w:r w:rsidR="00E225E0">
        <w:t>6</w:t>
      </w:r>
      <w:r w:rsidRPr="006603AC">
        <w:t>.</w:t>
      </w:r>
      <w:r w:rsidR="0048243D" w:rsidRPr="006603AC">
        <w:t xml:space="preserve"> </w:t>
      </w:r>
      <w:r w:rsidRPr="006603AC">
        <w:t>20</w:t>
      </w:r>
      <w:r w:rsidR="00F5711F">
        <w:t>2</w:t>
      </w:r>
      <w:r w:rsidR="00344844">
        <w:t>6</w:t>
      </w:r>
      <w:r w:rsidR="00C12D6D">
        <w:t xml:space="preserve"> od </w:t>
      </w:r>
      <w:r w:rsidR="003604E2">
        <w:t>1</w:t>
      </w:r>
      <w:r w:rsidR="00A355E4">
        <w:t>9</w:t>
      </w:r>
      <w:r w:rsidR="0071600E">
        <w:t>.00 hodin</w:t>
      </w:r>
    </w:p>
    <w:p w14:paraId="4C9C6AFD" w14:textId="00299C43" w:rsidR="00F82447" w:rsidRPr="006603AC" w:rsidRDefault="00336E5A" w:rsidP="00F82447">
      <w:pPr>
        <w:jc w:val="center"/>
      </w:pPr>
      <w:r>
        <w:t>v</w:t>
      </w:r>
      <w:r w:rsidR="00053046">
        <w:t> Čachrově v jídelně ZŠ a MŠ</w:t>
      </w:r>
    </w:p>
    <w:p w14:paraId="3E32F630" w14:textId="77777777" w:rsidR="006603AC" w:rsidRPr="006603AC" w:rsidRDefault="006603AC" w:rsidP="009B15B8"/>
    <w:p w14:paraId="3034B7C4" w14:textId="25BCB781" w:rsidR="00BD0EEE" w:rsidRDefault="00F82447" w:rsidP="00F82447">
      <w:pPr>
        <w:jc w:val="both"/>
      </w:pPr>
      <w:r w:rsidRPr="006603AC">
        <w:t xml:space="preserve">Přítomni: dle prezenční listiny </w:t>
      </w:r>
      <w:r w:rsidR="00E225E0">
        <w:t>7</w:t>
      </w:r>
      <w:r w:rsidRPr="006603AC">
        <w:t xml:space="preserve"> členů ZM</w:t>
      </w:r>
    </w:p>
    <w:p w14:paraId="16C51F7B" w14:textId="7480C875" w:rsidR="00F82447" w:rsidRPr="006603AC" w:rsidRDefault="000C01ED" w:rsidP="00F82447">
      <w:pPr>
        <w:jc w:val="both"/>
      </w:pPr>
      <w:r>
        <w:t>Zapisovatel</w:t>
      </w:r>
      <w:r w:rsidR="00F82447" w:rsidRPr="006603AC">
        <w:t xml:space="preserve">: </w:t>
      </w:r>
      <w:r w:rsidR="00053046">
        <w:t>Lenk</w:t>
      </w:r>
      <w:r w:rsidR="00355756">
        <w:t xml:space="preserve">a </w:t>
      </w:r>
      <w:r w:rsidR="00053046">
        <w:t>Hřeb</w:t>
      </w:r>
      <w:r w:rsidR="00355756">
        <w:t>cová</w:t>
      </w:r>
    </w:p>
    <w:p w14:paraId="5F9A1C0A" w14:textId="49DB0F69" w:rsidR="008355F1" w:rsidRDefault="00F82447" w:rsidP="008355F1">
      <w:pPr>
        <w:jc w:val="both"/>
      </w:pPr>
      <w:r w:rsidRPr="006603AC">
        <w:t xml:space="preserve">Ověřovatelé zápisu: </w:t>
      </w:r>
      <w:r w:rsidR="00E225E0">
        <w:t>Ing. S</w:t>
      </w:r>
      <w:r w:rsidR="00344844">
        <w:t xml:space="preserve">. </w:t>
      </w:r>
      <w:r w:rsidR="00E225E0">
        <w:t>Kolář</w:t>
      </w:r>
      <w:r w:rsidR="003604E2">
        <w:t xml:space="preserve">, </w:t>
      </w:r>
      <w:r w:rsidR="00E225E0">
        <w:t>K</w:t>
      </w:r>
      <w:r w:rsidR="00053046">
        <w:t xml:space="preserve">. </w:t>
      </w:r>
      <w:r w:rsidR="00E225E0">
        <w:t>Kub</w:t>
      </w:r>
      <w:r w:rsidR="00344844">
        <w:t>á</w:t>
      </w:r>
      <w:r w:rsidR="00E225E0">
        <w:t>t</w:t>
      </w:r>
    </w:p>
    <w:p w14:paraId="58214C98" w14:textId="15F76BE2" w:rsidR="00344844" w:rsidRDefault="00344844" w:rsidP="008355F1">
      <w:pPr>
        <w:jc w:val="both"/>
      </w:pPr>
      <w:r>
        <w:t>Host: Mgr. Helena Dlouhá, ředitelka ZŠ a MŠ Čachrov</w:t>
      </w:r>
    </w:p>
    <w:p w14:paraId="10827495" w14:textId="77777777" w:rsidR="00A14711" w:rsidRPr="006603AC" w:rsidRDefault="00A14711" w:rsidP="00F82447">
      <w:pPr>
        <w:jc w:val="both"/>
      </w:pPr>
    </w:p>
    <w:p w14:paraId="6E74E2F4" w14:textId="3CADF016" w:rsidR="00464B88" w:rsidRPr="006603AC" w:rsidRDefault="00F82447" w:rsidP="00F82447">
      <w:pPr>
        <w:jc w:val="both"/>
      </w:pPr>
      <w:r w:rsidRPr="006603AC">
        <w:t>Program:</w:t>
      </w:r>
    </w:p>
    <w:p w14:paraId="5D61DCAA" w14:textId="6C5DCC7A" w:rsidR="00464B88" w:rsidRPr="000D1199" w:rsidRDefault="00464B88" w:rsidP="000D1199">
      <w:pPr>
        <w:pStyle w:val="Nzev"/>
        <w:numPr>
          <w:ilvl w:val="0"/>
          <w:numId w:val="4"/>
        </w:numPr>
        <w:ind w:left="567" w:hanging="567"/>
        <w:jc w:val="left"/>
        <w:rPr>
          <w:b w:val="0"/>
          <w:bCs w:val="0"/>
          <w:sz w:val="24"/>
        </w:rPr>
      </w:pPr>
      <w:r w:rsidRPr="000D1199">
        <w:rPr>
          <w:b w:val="0"/>
          <w:bCs w:val="0"/>
          <w:sz w:val="24"/>
        </w:rPr>
        <w:t>Zahájení</w:t>
      </w:r>
    </w:p>
    <w:p w14:paraId="28370276" w14:textId="77777777" w:rsidR="00F82447" w:rsidRDefault="00746637" w:rsidP="00E65A12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Zpráva starosty o činnosti úřadu</w:t>
      </w:r>
    </w:p>
    <w:p w14:paraId="694069EB" w14:textId="0CABDA14" w:rsidR="000E7895" w:rsidRPr="00E92896" w:rsidRDefault="00E92896" w:rsidP="00E65A12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 w:rsidRPr="00E92896">
        <w:rPr>
          <w:b w:val="0"/>
          <w:bCs w:val="0"/>
          <w:sz w:val="24"/>
        </w:rPr>
        <w:t xml:space="preserve">Závěrečný účet městyse za rok 2025 </w:t>
      </w:r>
      <w:r>
        <w:rPr>
          <w:b w:val="0"/>
          <w:bCs w:val="0"/>
          <w:sz w:val="24"/>
        </w:rPr>
        <w:t>a Zpráva o výsledku přezkoumání hospodaření městyse za rok 2025</w:t>
      </w:r>
    </w:p>
    <w:p w14:paraId="3F3E44E2" w14:textId="696FADBC" w:rsidR="00344844" w:rsidRDefault="00E92896" w:rsidP="000E7895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Účetní závěrka a inventarizační zpráva městyse a ZŠ a MŠ Čachrov za rok 2025</w:t>
      </w:r>
    </w:p>
    <w:p w14:paraId="2C01C7CF" w14:textId="6395CAAA" w:rsidR="00344844" w:rsidRDefault="00E92896" w:rsidP="000E7895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Rozdělení hospodářského výsledku ZŠ a MŠ do fondů </w:t>
      </w:r>
    </w:p>
    <w:p w14:paraId="2960EF3E" w14:textId="0B0CC5A1" w:rsidR="00E92896" w:rsidRDefault="00E92896" w:rsidP="000E7895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Směna a částečný prodej části pozemku </w:t>
      </w:r>
      <w:proofErr w:type="spellStart"/>
      <w:r>
        <w:rPr>
          <w:b w:val="0"/>
          <w:bCs w:val="0"/>
          <w:sz w:val="24"/>
        </w:rPr>
        <w:t>p.č</w:t>
      </w:r>
      <w:proofErr w:type="spellEnd"/>
      <w:r>
        <w:rPr>
          <w:b w:val="0"/>
          <w:bCs w:val="0"/>
          <w:sz w:val="24"/>
        </w:rPr>
        <w:t>. 457/2 v </w:t>
      </w:r>
      <w:proofErr w:type="spellStart"/>
      <w:r>
        <w:rPr>
          <w:b w:val="0"/>
          <w:bCs w:val="0"/>
          <w:sz w:val="24"/>
        </w:rPr>
        <w:t>k.ú</w:t>
      </w:r>
      <w:proofErr w:type="spellEnd"/>
      <w:r>
        <w:rPr>
          <w:b w:val="0"/>
          <w:bCs w:val="0"/>
          <w:sz w:val="24"/>
        </w:rPr>
        <w:t xml:space="preserve"> Čachrov – cena, nabyvatelé</w:t>
      </w:r>
    </w:p>
    <w:p w14:paraId="57BD27E2" w14:textId="2DDDBBCC" w:rsidR="00A2798D" w:rsidRPr="000E7895" w:rsidRDefault="00E92896" w:rsidP="000E7895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</w:t>
      </w:r>
      <w:r w:rsidR="00344844">
        <w:rPr>
          <w:b w:val="0"/>
          <w:bCs w:val="0"/>
          <w:sz w:val="24"/>
        </w:rPr>
        <w:t xml:space="preserve">rodej pozemku </w:t>
      </w:r>
      <w:proofErr w:type="spellStart"/>
      <w:r w:rsidR="00344844">
        <w:rPr>
          <w:b w:val="0"/>
          <w:bCs w:val="0"/>
          <w:sz w:val="24"/>
        </w:rPr>
        <w:t>p.č</w:t>
      </w:r>
      <w:proofErr w:type="spellEnd"/>
      <w:r w:rsidR="00344844">
        <w:rPr>
          <w:b w:val="0"/>
          <w:bCs w:val="0"/>
          <w:sz w:val="24"/>
        </w:rPr>
        <w:t>. 1399/5 v </w:t>
      </w:r>
      <w:proofErr w:type="spellStart"/>
      <w:r w:rsidR="00344844">
        <w:rPr>
          <w:b w:val="0"/>
          <w:bCs w:val="0"/>
          <w:sz w:val="24"/>
        </w:rPr>
        <w:t>k.ú</w:t>
      </w:r>
      <w:proofErr w:type="spellEnd"/>
      <w:r w:rsidR="00344844">
        <w:rPr>
          <w:b w:val="0"/>
          <w:bCs w:val="0"/>
          <w:sz w:val="24"/>
        </w:rPr>
        <w:t xml:space="preserve">. </w:t>
      </w:r>
      <w:proofErr w:type="spellStart"/>
      <w:r w:rsidR="00344844">
        <w:rPr>
          <w:b w:val="0"/>
          <w:bCs w:val="0"/>
          <w:sz w:val="24"/>
        </w:rPr>
        <w:t>Javorná</w:t>
      </w:r>
      <w:proofErr w:type="spellEnd"/>
      <w:r w:rsidR="00344844">
        <w:rPr>
          <w:b w:val="0"/>
          <w:bCs w:val="0"/>
          <w:sz w:val="24"/>
        </w:rPr>
        <w:t xml:space="preserve"> na Šumavě</w:t>
      </w:r>
      <w:r>
        <w:rPr>
          <w:b w:val="0"/>
          <w:bCs w:val="0"/>
          <w:sz w:val="24"/>
        </w:rPr>
        <w:t xml:space="preserve"> – cena, nabyvatelé</w:t>
      </w:r>
      <w:r w:rsidR="000E7895">
        <w:rPr>
          <w:b w:val="0"/>
          <w:bCs w:val="0"/>
          <w:sz w:val="24"/>
        </w:rPr>
        <w:t xml:space="preserve"> </w:t>
      </w:r>
    </w:p>
    <w:p w14:paraId="3BF0FE97" w14:textId="77777777" w:rsidR="00E92896" w:rsidRDefault="000E7895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Záměr p</w:t>
      </w:r>
      <w:r w:rsidR="008355F1">
        <w:rPr>
          <w:b w:val="0"/>
          <w:bCs w:val="0"/>
          <w:sz w:val="24"/>
        </w:rPr>
        <w:t>rodej</w:t>
      </w:r>
      <w:r>
        <w:rPr>
          <w:b w:val="0"/>
          <w:bCs w:val="0"/>
          <w:sz w:val="24"/>
        </w:rPr>
        <w:t>e</w:t>
      </w:r>
      <w:r w:rsidR="00344844">
        <w:rPr>
          <w:b w:val="0"/>
          <w:bCs w:val="0"/>
          <w:sz w:val="24"/>
        </w:rPr>
        <w:t xml:space="preserve"> </w:t>
      </w:r>
      <w:r w:rsidR="00D006DD">
        <w:rPr>
          <w:b w:val="0"/>
          <w:bCs w:val="0"/>
          <w:sz w:val="24"/>
        </w:rPr>
        <w:t>část</w:t>
      </w:r>
      <w:r w:rsidR="00E92896">
        <w:rPr>
          <w:b w:val="0"/>
          <w:bCs w:val="0"/>
          <w:sz w:val="24"/>
        </w:rPr>
        <w:t>i</w:t>
      </w:r>
      <w:r w:rsidR="00A2798D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pozemk</w:t>
      </w:r>
      <w:r w:rsidR="00E92896">
        <w:rPr>
          <w:b w:val="0"/>
          <w:bCs w:val="0"/>
          <w:sz w:val="24"/>
        </w:rPr>
        <w:t>u</w:t>
      </w:r>
      <w:r w:rsidR="008355F1">
        <w:rPr>
          <w:b w:val="0"/>
          <w:bCs w:val="0"/>
          <w:sz w:val="24"/>
        </w:rPr>
        <w:t xml:space="preserve"> </w:t>
      </w:r>
      <w:proofErr w:type="spellStart"/>
      <w:r w:rsidR="008355F1">
        <w:rPr>
          <w:b w:val="0"/>
          <w:bCs w:val="0"/>
          <w:sz w:val="24"/>
        </w:rPr>
        <w:t>p.č</w:t>
      </w:r>
      <w:proofErr w:type="spellEnd"/>
      <w:r w:rsidR="008355F1">
        <w:rPr>
          <w:b w:val="0"/>
          <w:bCs w:val="0"/>
          <w:sz w:val="24"/>
        </w:rPr>
        <w:t xml:space="preserve">. </w:t>
      </w:r>
      <w:r w:rsidR="00E92896">
        <w:rPr>
          <w:b w:val="0"/>
          <w:bCs w:val="0"/>
          <w:sz w:val="24"/>
        </w:rPr>
        <w:t>23</w:t>
      </w:r>
      <w:r>
        <w:rPr>
          <w:b w:val="0"/>
          <w:bCs w:val="0"/>
          <w:sz w:val="24"/>
        </w:rPr>
        <w:t>4</w:t>
      </w:r>
      <w:r w:rsidR="00D006DD">
        <w:rPr>
          <w:b w:val="0"/>
          <w:bCs w:val="0"/>
          <w:sz w:val="24"/>
        </w:rPr>
        <w:t>/</w:t>
      </w:r>
      <w:r w:rsidR="00E92896">
        <w:rPr>
          <w:b w:val="0"/>
          <w:bCs w:val="0"/>
          <w:sz w:val="24"/>
        </w:rPr>
        <w:t>1</w:t>
      </w:r>
      <w:r w:rsidR="008355F1">
        <w:rPr>
          <w:b w:val="0"/>
          <w:bCs w:val="0"/>
          <w:sz w:val="24"/>
        </w:rPr>
        <w:t xml:space="preserve"> v </w:t>
      </w:r>
      <w:proofErr w:type="spellStart"/>
      <w:r w:rsidR="008355F1">
        <w:rPr>
          <w:b w:val="0"/>
          <w:bCs w:val="0"/>
          <w:sz w:val="24"/>
        </w:rPr>
        <w:t>k.ú</w:t>
      </w:r>
      <w:proofErr w:type="spellEnd"/>
      <w:r w:rsidR="008355F1">
        <w:rPr>
          <w:b w:val="0"/>
          <w:bCs w:val="0"/>
          <w:sz w:val="24"/>
        </w:rPr>
        <w:t xml:space="preserve">. </w:t>
      </w:r>
      <w:r w:rsidR="00E92896">
        <w:rPr>
          <w:b w:val="0"/>
          <w:bCs w:val="0"/>
          <w:sz w:val="24"/>
        </w:rPr>
        <w:t xml:space="preserve">Zahrádka u </w:t>
      </w:r>
      <w:r w:rsidR="00344844">
        <w:rPr>
          <w:b w:val="0"/>
          <w:bCs w:val="0"/>
          <w:sz w:val="24"/>
        </w:rPr>
        <w:t>Čachrov</w:t>
      </w:r>
      <w:r w:rsidR="00E92896">
        <w:rPr>
          <w:b w:val="0"/>
          <w:bCs w:val="0"/>
          <w:sz w:val="24"/>
        </w:rPr>
        <w:t xml:space="preserve">a a pozemků </w:t>
      </w:r>
    </w:p>
    <w:p w14:paraId="79B66B20" w14:textId="663894F2" w:rsidR="00E92896" w:rsidRPr="00344844" w:rsidRDefault="00E92896" w:rsidP="00E92896">
      <w:pPr>
        <w:pStyle w:val="Nzev"/>
        <w:tabs>
          <w:tab w:val="right" w:pos="1170"/>
        </w:tabs>
        <w:ind w:left="567"/>
        <w:jc w:val="left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p.č</w:t>
      </w:r>
      <w:proofErr w:type="spellEnd"/>
      <w:r>
        <w:rPr>
          <w:b w:val="0"/>
          <w:bCs w:val="0"/>
          <w:sz w:val="24"/>
        </w:rPr>
        <w:t>. 110/2, 372, 787 a 822 v </w:t>
      </w:r>
      <w:proofErr w:type="spellStart"/>
      <w:r>
        <w:rPr>
          <w:b w:val="0"/>
          <w:bCs w:val="0"/>
          <w:sz w:val="24"/>
        </w:rPr>
        <w:t>k.ú</w:t>
      </w:r>
      <w:proofErr w:type="spellEnd"/>
      <w:r>
        <w:rPr>
          <w:b w:val="0"/>
          <w:bCs w:val="0"/>
          <w:sz w:val="24"/>
        </w:rPr>
        <w:t xml:space="preserve">. </w:t>
      </w:r>
      <w:proofErr w:type="spellStart"/>
      <w:r>
        <w:rPr>
          <w:b w:val="0"/>
          <w:bCs w:val="0"/>
          <w:sz w:val="24"/>
        </w:rPr>
        <w:t>Svinná</w:t>
      </w:r>
      <w:proofErr w:type="spellEnd"/>
      <w:r>
        <w:rPr>
          <w:b w:val="0"/>
          <w:bCs w:val="0"/>
          <w:sz w:val="24"/>
        </w:rPr>
        <w:t xml:space="preserve"> na Šumavě</w:t>
      </w:r>
    </w:p>
    <w:p w14:paraId="3BF191F0" w14:textId="36CB930A" w:rsidR="008B7CFB" w:rsidRDefault="00E92896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Záměr směny a prodeje částí pozemků </w:t>
      </w:r>
      <w:proofErr w:type="spellStart"/>
      <w:r>
        <w:rPr>
          <w:b w:val="0"/>
          <w:bCs w:val="0"/>
          <w:sz w:val="24"/>
        </w:rPr>
        <w:t>p.č</w:t>
      </w:r>
      <w:proofErr w:type="spellEnd"/>
      <w:r>
        <w:rPr>
          <w:b w:val="0"/>
          <w:bCs w:val="0"/>
          <w:sz w:val="24"/>
        </w:rPr>
        <w:t>. 1422/1 a 1463/1 v </w:t>
      </w:r>
      <w:proofErr w:type="spellStart"/>
      <w:r>
        <w:rPr>
          <w:b w:val="0"/>
          <w:bCs w:val="0"/>
          <w:sz w:val="24"/>
        </w:rPr>
        <w:t>k.ú</w:t>
      </w:r>
      <w:proofErr w:type="spellEnd"/>
      <w:r>
        <w:rPr>
          <w:b w:val="0"/>
          <w:bCs w:val="0"/>
          <w:sz w:val="24"/>
        </w:rPr>
        <w:t xml:space="preserve">. </w:t>
      </w:r>
      <w:proofErr w:type="spellStart"/>
      <w:r>
        <w:rPr>
          <w:b w:val="0"/>
          <w:bCs w:val="0"/>
          <w:sz w:val="24"/>
        </w:rPr>
        <w:t>Javorná</w:t>
      </w:r>
      <w:proofErr w:type="spellEnd"/>
      <w:r>
        <w:rPr>
          <w:b w:val="0"/>
          <w:bCs w:val="0"/>
          <w:sz w:val="24"/>
        </w:rPr>
        <w:t xml:space="preserve"> na Šumavě</w:t>
      </w:r>
    </w:p>
    <w:p w14:paraId="3E4F4920" w14:textId="4B80C3B4" w:rsidR="00E92896" w:rsidRDefault="00E92896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Záměr pronájmu částí pozemku </w:t>
      </w:r>
      <w:proofErr w:type="spellStart"/>
      <w:r>
        <w:rPr>
          <w:b w:val="0"/>
          <w:bCs w:val="0"/>
          <w:sz w:val="24"/>
        </w:rPr>
        <w:t>p.č</w:t>
      </w:r>
      <w:proofErr w:type="spellEnd"/>
      <w:r>
        <w:rPr>
          <w:b w:val="0"/>
          <w:bCs w:val="0"/>
          <w:sz w:val="24"/>
        </w:rPr>
        <w:t>. 6/1 v </w:t>
      </w:r>
      <w:proofErr w:type="spellStart"/>
      <w:r>
        <w:rPr>
          <w:b w:val="0"/>
          <w:bCs w:val="0"/>
          <w:sz w:val="24"/>
        </w:rPr>
        <w:t>k.ú</w:t>
      </w:r>
      <w:proofErr w:type="spellEnd"/>
      <w:r>
        <w:rPr>
          <w:b w:val="0"/>
          <w:bCs w:val="0"/>
          <w:sz w:val="24"/>
        </w:rPr>
        <w:t>. Jesení</w:t>
      </w:r>
    </w:p>
    <w:p w14:paraId="396D8E65" w14:textId="3AD30635" w:rsidR="00E92896" w:rsidRDefault="00E92896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Pacht pozemků </w:t>
      </w:r>
      <w:proofErr w:type="spellStart"/>
      <w:r>
        <w:rPr>
          <w:b w:val="0"/>
          <w:bCs w:val="0"/>
          <w:sz w:val="24"/>
        </w:rPr>
        <w:t>p.č</w:t>
      </w:r>
      <w:proofErr w:type="spellEnd"/>
      <w:r>
        <w:rPr>
          <w:b w:val="0"/>
          <w:bCs w:val="0"/>
          <w:sz w:val="24"/>
        </w:rPr>
        <w:t>. 163 v </w:t>
      </w:r>
      <w:proofErr w:type="spellStart"/>
      <w:r>
        <w:rPr>
          <w:b w:val="0"/>
          <w:bCs w:val="0"/>
          <w:sz w:val="24"/>
        </w:rPr>
        <w:t>k.ú</w:t>
      </w:r>
      <w:proofErr w:type="spellEnd"/>
      <w:r>
        <w:rPr>
          <w:b w:val="0"/>
          <w:bCs w:val="0"/>
          <w:sz w:val="24"/>
        </w:rPr>
        <w:t xml:space="preserve">. </w:t>
      </w:r>
      <w:proofErr w:type="spellStart"/>
      <w:r>
        <w:rPr>
          <w:b w:val="0"/>
          <w:bCs w:val="0"/>
          <w:sz w:val="24"/>
        </w:rPr>
        <w:t>Dobřemilice</w:t>
      </w:r>
      <w:proofErr w:type="spellEnd"/>
      <w:r>
        <w:rPr>
          <w:b w:val="0"/>
          <w:bCs w:val="0"/>
          <w:sz w:val="24"/>
        </w:rPr>
        <w:t xml:space="preserve"> a </w:t>
      </w:r>
      <w:proofErr w:type="spellStart"/>
      <w:r>
        <w:rPr>
          <w:b w:val="0"/>
          <w:bCs w:val="0"/>
          <w:sz w:val="24"/>
        </w:rPr>
        <w:t>p.č</w:t>
      </w:r>
      <w:proofErr w:type="spellEnd"/>
      <w:r>
        <w:rPr>
          <w:b w:val="0"/>
          <w:bCs w:val="0"/>
          <w:sz w:val="24"/>
        </w:rPr>
        <w:t>. 205 a 206 v </w:t>
      </w:r>
      <w:proofErr w:type="spellStart"/>
      <w:r>
        <w:rPr>
          <w:b w:val="0"/>
          <w:bCs w:val="0"/>
          <w:sz w:val="24"/>
        </w:rPr>
        <w:t>k.ú</w:t>
      </w:r>
      <w:proofErr w:type="spellEnd"/>
      <w:r>
        <w:rPr>
          <w:b w:val="0"/>
          <w:bCs w:val="0"/>
          <w:sz w:val="24"/>
        </w:rPr>
        <w:t>. Kunkovice u Čachrova</w:t>
      </w:r>
      <w:r w:rsidR="00A0366F">
        <w:rPr>
          <w:b w:val="0"/>
          <w:bCs w:val="0"/>
          <w:sz w:val="24"/>
        </w:rPr>
        <w:t xml:space="preserve"> – cena, pachtýř</w:t>
      </w:r>
    </w:p>
    <w:p w14:paraId="400DA7BB" w14:textId="6517A62F" w:rsidR="00E92896" w:rsidRDefault="00E92896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Pacht pozemků </w:t>
      </w:r>
      <w:proofErr w:type="spellStart"/>
      <w:r>
        <w:rPr>
          <w:b w:val="0"/>
          <w:bCs w:val="0"/>
          <w:sz w:val="24"/>
        </w:rPr>
        <w:t>p.č</w:t>
      </w:r>
      <w:proofErr w:type="spellEnd"/>
      <w:r>
        <w:rPr>
          <w:b w:val="0"/>
          <w:bCs w:val="0"/>
          <w:sz w:val="24"/>
        </w:rPr>
        <w:t>. 255, 266/2 a 322 v </w:t>
      </w:r>
      <w:proofErr w:type="spellStart"/>
      <w:r>
        <w:rPr>
          <w:b w:val="0"/>
          <w:bCs w:val="0"/>
          <w:sz w:val="24"/>
        </w:rPr>
        <w:t>k.ú</w:t>
      </w:r>
      <w:proofErr w:type="spellEnd"/>
      <w:r>
        <w:rPr>
          <w:b w:val="0"/>
          <w:bCs w:val="0"/>
          <w:sz w:val="24"/>
        </w:rPr>
        <w:t xml:space="preserve">. </w:t>
      </w:r>
      <w:r w:rsidR="00A0366F">
        <w:rPr>
          <w:b w:val="0"/>
          <w:bCs w:val="0"/>
          <w:sz w:val="24"/>
        </w:rPr>
        <w:t xml:space="preserve">Březí u Čachrova a </w:t>
      </w:r>
      <w:proofErr w:type="spellStart"/>
      <w:r w:rsidR="00A0366F">
        <w:rPr>
          <w:b w:val="0"/>
          <w:bCs w:val="0"/>
          <w:sz w:val="24"/>
        </w:rPr>
        <w:t>p.č</w:t>
      </w:r>
      <w:proofErr w:type="spellEnd"/>
      <w:r w:rsidR="00A0366F">
        <w:rPr>
          <w:b w:val="0"/>
          <w:bCs w:val="0"/>
          <w:sz w:val="24"/>
        </w:rPr>
        <w:t>. 14/1 v </w:t>
      </w:r>
      <w:proofErr w:type="spellStart"/>
      <w:r w:rsidR="00A0366F">
        <w:rPr>
          <w:b w:val="0"/>
          <w:bCs w:val="0"/>
          <w:sz w:val="24"/>
        </w:rPr>
        <w:t>k.ú</w:t>
      </w:r>
      <w:proofErr w:type="spellEnd"/>
      <w:r w:rsidR="00A0366F">
        <w:rPr>
          <w:b w:val="0"/>
          <w:bCs w:val="0"/>
          <w:sz w:val="24"/>
        </w:rPr>
        <w:t xml:space="preserve">. </w:t>
      </w:r>
      <w:proofErr w:type="spellStart"/>
      <w:r w:rsidR="00A0366F">
        <w:rPr>
          <w:b w:val="0"/>
          <w:bCs w:val="0"/>
          <w:sz w:val="24"/>
        </w:rPr>
        <w:t>Dobřemilice</w:t>
      </w:r>
      <w:proofErr w:type="spellEnd"/>
      <w:r w:rsidR="00A0366F">
        <w:rPr>
          <w:b w:val="0"/>
          <w:bCs w:val="0"/>
          <w:sz w:val="24"/>
        </w:rPr>
        <w:t xml:space="preserve"> – cena, pachtýř</w:t>
      </w:r>
    </w:p>
    <w:p w14:paraId="0C139B94" w14:textId="76688B73" w:rsidR="00A0366F" w:rsidRDefault="00A0366F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Smlouva o budoucí smlouvě o zřízení služebnosti č. 11010-121993</w:t>
      </w:r>
    </w:p>
    <w:p w14:paraId="1615F906" w14:textId="2D4F6D4B" w:rsidR="00A0366F" w:rsidRDefault="00A0366F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Žádosti o příspěvek Město Klatovy a Klub českých turistů</w:t>
      </w:r>
    </w:p>
    <w:p w14:paraId="4BA457F3" w14:textId="2CE5D978" w:rsidR="00A0366F" w:rsidRDefault="00A0366F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Rozpočtové opatření č. 2/2026</w:t>
      </w:r>
    </w:p>
    <w:p w14:paraId="5FEEE944" w14:textId="0CBCE283" w:rsidR="00A0366F" w:rsidRPr="00344844" w:rsidRDefault="00A0366F" w:rsidP="00344844">
      <w:pPr>
        <w:pStyle w:val="Nzev"/>
        <w:numPr>
          <w:ilvl w:val="0"/>
          <w:numId w:val="4"/>
        </w:numPr>
        <w:tabs>
          <w:tab w:val="right" w:pos="1170"/>
        </w:tabs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Počet členů zastupitelstva na následující volební období</w:t>
      </w:r>
    </w:p>
    <w:p w14:paraId="5E6878B5" w14:textId="77777777" w:rsidR="00746637" w:rsidRPr="006603AC" w:rsidRDefault="00746637" w:rsidP="00E65A12">
      <w:pPr>
        <w:pStyle w:val="Nzev"/>
        <w:numPr>
          <w:ilvl w:val="0"/>
          <w:numId w:val="4"/>
        </w:numPr>
        <w:ind w:left="567" w:hanging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Různé</w:t>
      </w:r>
    </w:p>
    <w:p w14:paraId="68EB95C9" w14:textId="77777777" w:rsidR="00F82447" w:rsidRPr="006603AC" w:rsidRDefault="00F82447" w:rsidP="00E65A12">
      <w:pPr>
        <w:pStyle w:val="Nzev"/>
        <w:numPr>
          <w:ilvl w:val="0"/>
          <w:numId w:val="4"/>
        </w:numPr>
        <w:ind w:left="567" w:hanging="567"/>
        <w:jc w:val="left"/>
        <w:rPr>
          <w:b w:val="0"/>
          <w:bCs w:val="0"/>
          <w:sz w:val="24"/>
        </w:rPr>
      </w:pPr>
      <w:r w:rsidRPr="006603AC">
        <w:rPr>
          <w:b w:val="0"/>
          <w:bCs w:val="0"/>
          <w:sz w:val="24"/>
        </w:rPr>
        <w:t>Diskuse</w:t>
      </w:r>
    </w:p>
    <w:p w14:paraId="59163F18" w14:textId="6E676CEF" w:rsidR="0011574A" w:rsidRPr="00B32C64" w:rsidRDefault="0048243D" w:rsidP="00B32C64">
      <w:pPr>
        <w:pStyle w:val="Nzev"/>
        <w:numPr>
          <w:ilvl w:val="0"/>
          <w:numId w:val="4"/>
        </w:numPr>
        <w:ind w:left="567" w:hanging="567"/>
        <w:jc w:val="left"/>
        <w:rPr>
          <w:b w:val="0"/>
          <w:bCs w:val="0"/>
          <w:sz w:val="24"/>
        </w:rPr>
      </w:pPr>
      <w:r w:rsidRPr="006603AC">
        <w:rPr>
          <w:b w:val="0"/>
          <w:bCs w:val="0"/>
          <w:sz w:val="24"/>
        </w:rPr>
        <w:t>Závěr</w:t>
      </w:r>
    </w:p>
    <w:p w14:paraId="457F5EEC" w14:textId="77777777" w:rsidR="00F82447" w:rsidRPr="006603AC" w:rsidRDefault="00F82447" w:rsidP="003644FB">
      <w:pPr>
        <w:pStyle w:val="Nzev"/>
        <w:ind w:left="1350" w:hanging="1350"/>
        <w:jc w:val="left"/>
        <w:rPr>
          <w:b w:val="0"/>
          <w:bCs w:val="0"/>
          <w:sz w:val="24"/>
        </w:rPr>
      </w:pPr>
    </w:p>
    <w:p w14:paraId="5AA0F2B4" w14:textId="5A9860D2" w:rsidR="001D346C" w:rsidRDefault="00F82447" w:rsidP="00AB0EB1">
      <w:pPr>
        <w:jc w:val="both"/>
      </w:pPr>
      <w:r w:rsidRPr="006603AC">
        <w:t xml:space="preserve">ad </w:t>
      </w:r>
      <w:r w:rsidR="00870466">
        <w:t>1</w:t>
      </w:r>
      <w:r w:rsidRPr="006603AC">
        <w:t xml:space="preserve">) </w:t>
      </w:r>
      <w:r w:rsidR="00334B8F">
        <w:t xml:space="preserve">Starosta městyse </w:t>
      </w:r>
      <w:r w:rsidR="00334B8F" w:rsidRPr="006603AC">
        <w:t xml:space="preserve">J. </w:t>
      </w:r>
      <w:r w:rsidR="00334B8F">
        <w:t>Bejvl</w:t>
      </w:r>
      <w:r w:rsidR="00334B8F" w:rsidRPr="006603AC">
        <w:t xml:space="preserve"> zahájil</w:t>
      </w:r>
      <w:r w:rsidR="00334B8F">
        <w:t xml:space="preserve"> zasedání</w:t>
      </w:r>
      <w:r w:rsidR="00344844">
        <w:t xml:space="preserve"> </w:t>
      </w:r>
      <w:r w:rsidR="00334B8F">
        <w:t xml:space="preserve">a </w:t>
      </w:r>
      <w:r w:rsidR="00344844">
        <w:t xml:space="preserve">přivítal hosta Mgr. H. Dlouhou. Dále </w:t>
      </w:r>
      <w:r w:rsidR="00334B8F">
        <w:t>k</w:t>
      </w:r>
      <w:r w:rsidR="00334B8F" w:rsidRPr="006603AC">
        <w:t xml:space="preserve">onstatoval, že zastupitelstvo je usnášení schopné. </w:t>
      </w:r>
      <w:r w:rsidR="00334B8F">
        <w:t>Zapisovatelkou jmenoval</w:t>
      </w:r>
      <w:r w:rsidR="00334B8F" w:rsidRPr="006603AC">
        <w:t xml:space="preserve"> </w:t>
      </w:r>
      <w:r w:rsidR="00334B8F">
        <w:t xml:space="preserve">paní </w:t>
      </w:r>
      <w:r w:rsidR="001D346C">
        <w:t>Le</w:t>
      </w:r>
      <w:r w:rsidR="008355F1">
        <w:t>n</w:t>
      </w:r>
      <w:r w:rsidR="001D346C">
        <w:t>k</w:t>
      </w:r>
      <w:r w:rsidR="00334B8F">
        <w:t xml:space="preserve">u </w:t>
      </w:r>
      <w:r w:rsidR="001D346C">
        <w:t>Hřeb</w:t>
      </w:r>
      <w:r w:rsidR="00334B8F">
        <w:t>covou,</w:t>
      </w:r>
      <w:r w:rsidR="00334B8F" w:rsidRPr="006603AC">
        <w:t xml:space="preserve"> na ověřovatele zápisu navrhl</w:t>
      </w:r>
      <w:r w:rsidR="0016305E">
        <w:t xml:space="preserve"> </w:t>
      </w:r>
      <w:r w:rsidR="008B4672">
        <w:t>Ing. S</w:t>
      </w:r>
      <w:r w:rsidR="005827F6">
        <w:t xml:space="preserve">. </w:t>
      </w:r>
      <w:r w:rsidR="008B4672">
        <w:t>Koláře</w:t>
      </w:r>
      <w:r w:rsidR="005827F6">
        <w:t xml:space="preserve"> </w:t>
      </w:r>
      <w:r w:rsidR="00DE690A">
        <w:t xml:space="preserve">a </w:t>
      </w:r>
      <w:r w:rsidR="008B4672">
        <w:t>K</w:t>
      </w:r>
      <w:r w:rsidR="001D346C">
        <w:t xml:space="preserve">. </w:t>
      </w:r>
      <w:r w:rsidR="008B4672">
        <w:t>Kubáta</w:t>
      </w:r>
      <w:r w:rsidR="0016305E">
        <w:t xml:space="preserve"> </w:t>
      </w:r>
      <w:r w:rsidR="00334B8F">
        <w:t>a</w:t>
      </w:r>
      <w:r w:rsidR="00334B8F" w:rsidRPr="006603AC">
        <w:t xml:space="preserve"> </w:t>
      </w:r>
      <w:r w:rsidR="00334B8F">
        <w:t>s</w:t>
      </w:r>
      <w:r w:rsidR="00334B8F" w:rsidRPr="006603AC">
        <w:t>eznámil</w:t>
      </w:r>
      <w:r w:rsidR="00B425B2">
        <w:t xml:space="preserve"> přítomné s programem zasedání</w:t>
      </w:r>
      <w:r w:rsidR="001D346C">
        <w:t>.</w:t>
      </w:r>
    </w:p>
    <w:p w14:paraId="316E77E4" w14:textId="5C105D41" w:rsidR="00AB0EB1" w:rsidRDefault="001D346C" w:rsidP="00AB0EB1">
      <w:pPr>
        <w:jc w:val="both"/>
      </w:pPr>
      <w:r>
        <w:t>Program a ověřovatelé</w:t>
      </w:r>
      <w:r w:rsidR="00B425B2">
        <w:t xml:space="preserve"> navr</w:t>
      </w:r>
      <w:r>
        <w:t>ž</w:t>
      </w:r>
      <w:r w:rsidR="00B425B2">
        <w:t>e</w:t>
      </w:r>
      <w:r>
        <w:t>no</w:t>
      </w:r>
      <w:r w:rsidR="00B425B2">
        <w:t xml:space="preserve"> schválit</w:t>
      </w:r>
      <w:r w:rsidR="00B120DA">
        <w:t>.</w:t>
      </w:r>
    </w:p>
    <w:p w14:paraId="75FA2404" w14:textId="245C7676" w:rsidR="00AB0EB1" w:rsidRPr="006603AC" w:rsidRDefault="00AB0EB1" w:rsidP="00AB0EB1">
      <w:pPr>
        <w:jc w:val="both"/>
      </w:pPr>
      <w:r>
        <w:t xml:space="preserve">Schváleno </w:t>
      </w:r>
      <w:r w:rsidR="008B4672">
        <w:t>7</w:t>
      </w:r>
      <w:r>
        <w:t xml:space="preserve"> hlasy</w:t>
      </w:r>
      <w:r w:rsidR="0006490F">
        <w:t>.</w:t>
      </w:r>
    </w:p>
    <w:p w14:paraId="01A1C8BE" w14:textId="77777777" w:rsidR="00583EA7" w:rsidRDefault="00583EA7" w:rsidP="00F82447">
      <w:pPr>
        <w:jc w:val="both"/>
      </w:pPr>
    </w:p>
    <w:p w14:paraId="0733D9B4" w14:textId="458A296F" w:rsidR="002C35B5" w:rsidRDefault="00583EA7" w:rsidP="00B67B46">
      <w:pPr>
        <w:jc w:val="both"/>
      </w:pPr>
      <w:r w:rsidRPr="006603AC">
        <w:t xml:space="preserve">ad </w:t>
      </w:r>
      <w:r w:rsidR="00870466">
        <w:t>2</w:t>
      </w:r>
      <w:r w:rsidRPr="006603AC">
        <w:t xml:space="preserve">) </w:t>
      </w:r>
      <w:r w:rsidR="004336C8">
        <w:t>Starosta seznámil přítomné s činností úřadu od posledního zasedání:</w:t>
      </w:r>
    </w:p>
    <w:p w14:paraId="5C679117" w14:textId="2D2089F9" w:rsidR="008355F1" w:rsidRDefault="008355F1" w:rsidP="00B67B46">
      <w:pPr>
        <w:jc w:val="both"/>
      </w:pPr>
    </w:p>
    <w:p w14:paraId="37F2AAC7" w14:textId="2294DE79" w:rsidR="001E08F6" w:rsidRDefault="00344844" w:rsidP="00B67B46">
      <w:pPr>
        <w:jc w:val="both"/>
      </w:pPr>
      <w:r>
        <w:t>Byl</w:t>
      </w:r>
      <w:r w:rsidR="008B4672">
        <w:t>y</w:t>
      </w:r>
      <w:r>
        <w:t xml:space="preserve"> uzavřen</w:t>
      </w:r>
      <w:r w:rsidR="008B4672">
        <w:t>y</w:t>
      </w:r>
      <w:r w:rsidR="00437BB7">
        <w:t xml:space="preserve"> smlouv</w:t>
      </w:r>
      <w:r w:rsidR="008B4672">
        <w:t>y</w:t>
      </w:r>
      <w:r w:rsidR="00437BB7">
        <w:t xml:space="preserve"> o dílo</w:t>
      </w:r>
      <w:r w:rsidR="002B78ED">
        <w:t xml:space="preserve"> </w:t>
      </w:r>
      <w:r w:rsidR="008B4672">
        <w:t xml:space="preserve">a začala realizace </w:t>
      </w:r>
      <w:r w:rsidR="00437BB7">
        <w:t>akc</w:t>
      </w:r>
      <w:r w:rsidR="008B4672">
        <w:t>í</w:t>
      </w:r>
      <w:r w:rsidR="00437BB7">
        <w:t xml:space="preserve"> </w:t>
      </w:r>
      <w:r w:rsidR="00B425B2">
        <w:t>„</w:t>
      </w:r>
      <w:r w:rsidR="008B4672">
        <w:t>O</w:t>
      </w:r>
      <w:r w:rsidR="00B425B2">
        <w:t xml:space="preserve">prava </w:t>
      </w:r>
      <w:r w:rsidR="008B4672">
        <w:t xml:space="preserve">MK </w:t>
      </w:r>
      <w:proofErr w:type="spellStart"/>
      <w:r w:rsidR="008B4672">
        <w:t>Předvojovice</w:t>
      </w:r>
      <w:proofErr w:type="spellEnd"/>
      <w:r w:rsidR="00B425B2">
        <w:t>“</w:t>
      </w:r>
      <w:r w:rsidR="00437BB7">
        <w:t xml:space="preserve"> </w:t>
      </w:r>
      <w:r w:rsidR="008B4672">
        <w:t xml:space="preserve">a „Oprava MK </w:t>
      </w:r>
      <w:proofErr w:type="spellStart"/>
      <w:r w:rsidR="008B4672">
        <w:t>Pozorka</w:t>
      </w:r>
      <w:proofErr w:type="spellEnd"/>
      <w:r w:rsidR="008B4672">
        <w:t>“</w:t>
      </w:r>
      <w:r w:rsidR="001F08F7">
        <w:t>.</w:t>
      </w:r>
      <w:r w:rsidR="002B78ED">
        <w:t xml:space="preserve"> </w:t>
      </w:r>
    </w:p>
    <w:p w14:paraId="6783E62E" w14:textId="39AA62AD" w:rsidR="002B78ED" w:rsidRDefault="00437BB7" w:rsidP="00B67B46">
      <w:pPr>
        <w:jc w:val="both"/>
      </w:pPr>
      <w:r>
        <w:t xml:space="preserve">Byla </w:t>
      </w:r>
      <w:r w:rsidR="008B4672">
        <w:t>podepsá</w:t>
      </w:r>
      <w:r>
        <w:t xml:space="preserve">na </w:t>
      </w:r>
      <w:r w:rsidR="008B4672">
        <w:t xml:space="preserve">smlouva o dílo na </w:t>
      </w:r>
      <w:r>
        <w:t>realizac</w:t>
      </w:r>
      <w:r w:rsidR="008B4672">
        <w:t>i</w:t>
      </w:r>
      <w:r>
        <w:t xml:space="preserve"> „</w:t>
      </w:r>
      <w:r w:rsidR="008B4672">
        <w:t>Kanalizace a ČOV</w:t>
      </w:r>
      <w:r>
        <w:t xml:space="preserve"> Čachrov</w:t>
      </w:r>
      <w:r w:rsidR="008B4672">
        <w:t xml:space="preserve"> – projektové práce</w:t>
      </w:r>
      <w:r>
        <w:t>“.</w:t>
      </w:r>
    </w:p>
    <w:p w14:paraId="2E26C998" w14:textId="27EAAC66" w:rsidR="00CE5067" w:rsidRDefault="00F66A46" w:rsidP="00B67B46">
      <w:pPr>
        <w:jc w:val="both"/>
      </w:pPr>
      <w:r>
        <w:t xml:space="preserve">Byla </w:t>
      </w:r>
      <w:r w:rsidR="008B4672">
        <w:t>podepsá</w:t>
      </w:r>
      <w:r>
        <w:t xml:space="preserve">na </w:t>
      </w:r>
      <w:r w:rsidR="008B4672">
        <w:t>smlouva o poskytnutí účelové dotace s Plzeňským krajem na zajištění dopravní obslužnosti</w:t>
      </w:r>
      <w:r w:rsidR="00437BB7">
        <w:t>.</w:t>
      </w:r>
    </w:p>
    <w:p w14:paraId="39F1CB16" w14:textId="6002C9F3" w:rsidR="001C723C" w:rsidRDefault="002B78ED" w:rsidP="00F82447">
      <w:pPr>
        <w:jc w:val="both"/>
      </w:pPr>
      <w:r>
        <w:lastRenderedPageBreak/>
        <w:t xml:space="preserve">Byla uzavřena </w:t>
      </w:r>
      <w:r w:rsidR="008B4672">
        <w:t>pachtovní smlouva s K. Kubátem na pozemky v </w:t>
      </w:r>
      <w:proofErr w:type="spellStart"/>
      <w:r w:rsidR="008B4672">
        <w:t>k.ú</w:t>
      </w:r>
      <w:proofErr w:type="spellEnd"/>
      <w:r w:rsidR="008B4672">
        <w:t xml:space="preserve">. </w:t>
      </w:r>
      <w:proofErr w:type="spellStart"/>
      <w:r w:rsidR="008B4672">
        <w:t>Dobřemilice</w:t>
      </w:r>
      <w:proofErr w:type="spellEnd"/>
      <w:r w:rsidR="001C723C">
        <w:t>.</w:t>
      </w:r>
    </w:p>
    <w:p w14:paraId="3AB63487" w14:textId="3BE6F866" w:rsidR="004D72CD" w:rsidRDefault="004D72CD" w:rsidP="00F82447">
      <w:pPr>
        <w:jc w:val="both"/>
      </w:pPr>
      <w:r>
        <w:t>Byla uzavřena darovací smlouva s</w:t>
      </w:r>
      <w:r w:rsidR="008B4672">
        <w:t> ZDVOP Koala Janovice</w:t>
      </w:r>
      <w:r>
        <w:t xml:space="preserve"> a </w:t>
      </w:r>
      <w:r w:rsidR="008B4672">
        <w:t>dar</w:t>
      </w:r>
      <w:r>
        <w:t xml:space="preserve"> byl vyplacen.</w:t>
      </w:r>
    </w:p>
    <w:p w14:paraId="1255FFCA" w14:textId="77777777" w:rsidR="008B4672" w:rsidRDefault="008B4672" w:rsidP="00F82447">
      <w:pPr>
        <w:jc w:val="both"/>
      </w:pPr>
      <w:r>
        <w:t xml:space="preserve">Dne 8. 6. proběhlo první kolo výběrového řízení na ředitele ZŠ a MŠ Čachrov, přihlásili se </w:t>
      </w:r>
    </w:p>
    <w:p w14:paraId="37516FF3" w14:textId="6D00F523" w:rsidR="008B4672" w:rsidRDefault="008B4672" w:rsidP="00F82447">
      <w:pPr>
        <w:jc w:val="both"/>
      </w:pPr>
      <w:r>
        <w:t>2 uchazeči, oba postoupili do druhého kola</w:t>
      </w:r>
      <w:r w:rsidR="00246EE9">
        <w:t xml:space="preserve">, které se bude konat dne 23. 6. </w:t>
      </w:r>
    </w:p>
    <w:p w14:paraId="371CA05E" w14:textId="6C813DD5" w:rsidR="00246EE9" w:rsidRDefault="00246EE9" w:rsidP="00F82447">
      <w:pPr>
        <w:jc w:val="both"/>
      </w:pPr>
      <w:r>
        <w:t xml:space="preserve">Městys vyhrál soud se společností </w:t>
      </w:r>
      <w:proofErr w:type="spellStart"/>
      <w:r>
        <w:t>Atira</w:t>
      </w:r>
      <w:proofErr w:type="spellEnd"/>
      <w:r>
        <w:t xml:space="preserve"> </w:t>
      </w:r>
      <w:proofErr w:type="spellStart"/>
      <w:r>
        <w:t>Javorná</w:t>
      </w:r>
      <w:proofErr w:type="spellEnd"/>
      <w:r>
        <w:t xml:space="preserve"> s.r.o. o zaplacení dluhu, tento byl v minulém týdnu včetně úroků zaplacen. Jedná se o částku 326 596,- Kč.</w:t>
      </w:r>
    </w:p>
    <w:p w14:paraId="7837B721" w14:textId="68978E8A" w:rsidR="001C723C" w:rsidRDefault="00246EE9" w:rsidP="00F82447">
      <w:pPr>
        <w:jc w:val="both"/>
      </w:pPr>
      <w:r>
        <w:t>Podkop za traktor bude</w:t>
      </w:r>
      <w:r w:rsidR="004D72CD">
        <w:t xml:space="preserve"> prodán </w:t>
      </w:r>
      <w:r>
        <w:t>z</w:t>
      </w:r>
      <w:r w:rsidR="004D72CD">
        <w:t xml:space="preserve">a cenu </w:t>
      </w:r>
      <w:r>
        <w:t>22</w:t>
      </w:r>
      <w:r w:rsidR="004D72CD">
        <w:t xml:space="preserve"> 000,- Kč </w:t>
      </w:r>
      <w:r>
        <w:t>včetně</w:t>
      </w:r>
      <w:r w:rsidR="004D72CD">
        <w:t xml:space="preserve"> DPH.</w:t>
      </w:r>
    </w:p>
    <w:p w14:paraId="606452C6" w14:textId="1FC68969" w:rsidR="00870466" w:rsidRDefault="00E445C8" w:rsidP="00F82447">
      <w:pPr>
        <w:jc w:val="both"/>
      </w:pPr>
      <w:r>
        <w:t>Zastupitelstvo vzalo zprávu na vědomí</w:t>
      </w:r>
      <w:r w:rsidR="005D425D">
        <w:t>.</w:t>
      </w:r>
    </w:p>
    <w:p w14:paraId="5E83FD14" w14:textId="77777777" w:rsidR="00E26BE7" w:rsidRDefault="00E26BE7" w:rsidP="00F82447">
      <w:pPr>
        <w:jc w:val="both"/>
      </w:pPr>
    </w:p>
    <w:p w14:paraId="34BC3DFF" w14:textId="3893795E" w:rsidR="001C723C" w:rsidRDefault="001C723C" w:rsidP="00417614">
      <w:pPr>
        <w:jc w:val="both"/>
      </w:pPr>
      <w:r>
        <w:t xml:space="preserve">ad 3) </w:t>
      </w:r>
      <w:r w:rsidR="0005100A">
        <w:t>Závěrečný účet městyse za rok 2025 a Zpráva o výsledku přezkoumání hospodaření městyse za rok 2025 přednesl starosta a navrhuje schválení bez výhrad</w:t>
      </w:r>
      <w:r w:rsidR="0040763C">
        <w:t>.</w:t>
      </w:r>
      <w:r w:rsidR="00417614">
        <w:t xml:space="preserve"> </w:t>
      </w:r>
    </w:p>
    <w:p w14:paraId="58B74B69" w14:textId="0A394691" w:rsidR="001C723C" w:rsidRDefault="0005100A" w:rsidP="00D266F2">
      <w:pPr>
        <w:jc w:val="both"/>
      </w:pPr>
      <w:r>
        <w:t>Schváleno 6 hlasy, 1 hlas se zdržel</w:t>
      </w:r>
      <w:r w:rsidR="0006490F">
        <w:t>.</w:t>
      </w:r>
    </w:p>
    <w:p w14:paraId="4DFB7135" w14:textId="77777777" w:rsidR="00B33AA6" w:rsidRDefault="00B33AA6" w:rsidP="00D266F2">
      <w:pPr>
        <w:jc w:val="both"/>
      </w:pPr>
    </w:p>
    <w:p w14:paraId="400A2383" w14:textId="7CE51290" w:rsidR="006C33A5" w:rsidRDefault="00870466" w:rsidP="0005100A">
      <w:pPr>
        <w:jc w:val="both"/>
        <w:rPr>
          <w:bCs/>
        </w:rPr>
      </w:pPr>
      <w:r>
        <w:t xml:space="preserve">ad </w:t>
      </w:r>
      <w:r w:rsidR="00B33AA6">
        <w:t>4</w:t>
      </w:r>
      <w:r>
        <w:t xml:space="preserve">) </w:t>
      </w:r>
      <w:r w:rsidR="0005100A">
        <w:rPr>
          <w:bCs/>
        </w:rPr>
        <w:t xml:space="preserve">Účetní závěrku a inventarizační zprávu městyse za rok 2025 přednesl starosta a navrhuje </w:t>
      </w:r>
    </w:p>
    <w:p w14:paraId="0A60ACBA" w14:textId="5BE3472B" w:rsidR="006C33A5" w:rsidRDefault="006C33A5" w:rsidP="00D266F2">
      <w:pPr>
        <w:jc w:val="both"/>
      </w:pPr>
      <w:r>
        <w:rPr>
          <w:bCs/>
        </w:rPr>
        <w:t>schvál</w:t>
      </w:r>
      <w:r w:rsidR="0005100A">
        <w:rPr>
          <w:bCs/>
        </w:rPr>
        <w:t>ení</w:t>
      </w:r>
      <w:r w:rsidR="0040763C">
        <w:rPr>
          <w:bCs/>
        </w:rPr>
        <w:t>.</w:t>
      </w:r>
    </w:p>
    <w:p w14:paraId="7BF6D58C" w14:textId="5254D6E8" w:rsidR="002726F7" w:rsidRDefault="00E878F5" w:rsidP="00F82447">
      <w:pPr>
        <w:jc w:val="both"/>
      </w:pPr>
      <w:r>
        <w:t xml:space="preserve">Schváleno </w:t>
      </w:r>
      <w:r w:rsidR="0005100A">
        <w:t>6</w:t>
      </w:r>
      <w:r w:rsidR="002726F7">
        <w:t xml:space="preserve"> hlasy</w:t>
      </w:r>
      <w:r w:rsidR="0005100A">
        <w:t>, 1 hlas se zdržel</w:t>
      </w:r>
      <w:r w:rsidR="0006490F">
        <w:t>.</w:t>
      </w:r>
    </w:p>
    <w:p w14:paraId="08552A6A" w14:textId="77777777" w:rsidR="0005100A" w:rsidRDefault="0005100A" w:rsidP="00F82447">
      <w:pPr>
        <w:jc w:val="both"/>
      </w:pPr>
    </w:p>
    <w:p w14:paraId="746D2663" w14:textId="3D25F283" w:rsidR="0005100A" w:rsidRDefault="0005100A" w:rsidP="00F82447">
      <w:pPr>
        <w:jc w:val="both"/>
      </w:pPr>
      <w:r>
        <w:t xml:space="preserve">Účetní </w:t>
      </w:r>
      <w:r w:rsidR="0040763C">
        <w:t>závěrku a inventarizační zprávu ZŠ a MŠ za rok 2025 přednesla ředitelka Mgr. Helena Dlouhá, starosta navrhuje schválit.</w:t>
      </w:r>
    </w:p>
    <w:p w14:paraId="43F26E0C" w14:textId="1BC55EE5" w:rsidR="0040763C" w:rsidRDefault="0040763C" w:rsidP="00F82447">
      <w:pPr>
        <w:jc w:val="both"/>
      </w:pPr>
      <w:r>
        <w:t>Schváleno 7 hlasy</w:t>
      </w:r>
      <w:r w:rsidR="0006490F">
        <w:t>.</w:t>
      </w:r>
    </w:p>
    <w:p w14:paraId="0FF194CF" w14:textId="77777777" w:rsidR="00D266F2" w:rsidRDefault="00D266F2" w:rsidP="005170CF">
      <w:pPr>
        <w:jc w:val="both"/>
      </w:pPr>
    </w:p>
    <w:p w14:paraId="6B5EA11B" w14:textId="278890C1" w:rsidR="00CF3259" w:rsidRDefault="00CB56D1" w:rsidP="006C33A5">
      <w:pPr>
        <w:jc w:val="both"/>
      </w:pPr>
      <w:r>
        <w:t>a</w:t>
      </w:r>
      <w:r w:rsidR="00D266F2">
        <w:t>d</w:t>
      </w:r>
      <w:r w:rsidR="00CF295A">
        <w:t xml:space="preserve"> </w:t>
      </w:r>
      <w:r w:rsidR="00D266F2">
        <w:t xml:space="preserve">5) </w:t>
      </w:r>
      <w:r w:rsidR="0040763C">
        <w:t>Rozdělení kladného hospodářského výsledku ZŠ a MŠ Čachrov za rok 2025 ve výši 175 638,60 Kč žádá paní ředitelka takto: 10 000,- Kč do fondu odměn a 165 638,60 Kč do rezervního fondu</w:t>
      </w:r>
      <w:r w:rsidR="006C33A5">
        <w:t xml:space="preserve">. Starosta navrhuje </w:t>
      </w:r>
      <w:r w:rsidR="0040763C">
        <w:t xml:space="preserve">takto </w:t>
      </w:r>
      <w:r w:rsidR="006C33A5">
        <w:t>schválit</w:t>
      </w:r>
      <w:r w:rsidR="00DF52EA">
        <w:t>.</w:t>
      </w:r>
    </w:p>
    <w:p w14:paraId="0C561604" w14:textId="04CE6405" w:rsidR="006C33A5" w:rsidRPr="006C33A5" w:rsidRDefault="006C33A5" w:rsidP="006C33A5">
      <w:pPr>
        <w:jc w:val="both"/>
      </w:pPr>
      <w:r>
        <w:t xml:space="preserve">Schváleno </w:t>
      </w:r>
      <w:r w:rsidR="0040763C">
        <w:t>7</w:t>
      </w:r>
      <w:r>
        <w:t xml:space="preserve"> hlasy</w:t>
      </w:r>
      <w:r w:rsidR="008A2610">
        <w:t>.</w:t>
      </w:r>
    </w:p>
    <w:p w14:paraId="71FCE475" w14:textId="77777777" w:rsidR="00D266F2" w:rsidRDefault="00D266F2" w:rsidP="005170CF">
      <w:pPr>
        <w:jc w:val="both"/>
      </w:pPr>
    </w:p>
    <w:p w14:paraId="2FB3DC81" w14:textId="12FB51F4" w:rsidR="0040763C" w:rsidRDefault="0040763C" w:rsidP="005170CF">
      <w:pPr>
        <w:jc w:val="both"/>
      </w:pPr>
      <w:r>
        <w:t xml:space="preserve">ad 6) Směna části pozemku </w:t>
      </w:r>
      <w:proofErr w:type="spellStart"/>
      <w:r>
        <w:t>p.č</w:t>
      </w:r>
      <w:proofErr w:type="spellEnd"/>
      <w:r>
        <w:t>. 457/2 v </w:t>
      </w:r>
      <w:proofErr w:type="spellStart"/>
      <w:r>
        <w:t>k.ú</w:t>
      </w:r>
      <w:proofErr w:type="spellEnd"/>
      <w:r>
        <w:t>. Čachrov o výměře 51 m</w:t>
      </w:r>
      <w:r>
        <w:rPr>
          <w:vertAlign w:val="superscript"/>
        </w:rPr>
        <w:t>2</w:t>
      </w:r>
      <w:r>
        <w:t xml:space="preserve"> za části pozemku </w:t>
      </w:r>
      <w:proofErr w:type="spellStart"/>
      <w:r>
        <w:t>p.č</w:t>
      </w:r>
      <w:proofErr w:type="spellEnd"/>
      <w:r>
        <w:t>. 457/3 v </w:t>
      </w:r>
      <w:proofErr w:type="spellStart"/>
      <w:r>
        <w:t>k.ú</w:t>
      </w:r>
      <w:proofErr w:type="spellEnd"/>
      <w:r>
        <w:t>. Čachrov o výměře 28 m</w:t>
      </w:r>
      <w:r>
        <w:rPr>
          <w:vertAlign w:val="superscript"/>
        </w:rPr>
        <w:t>2</w:t>
      </w:r>
      <w:r>
        <w:t xml:space="preserve"> s manželi V. a J. </w:t>
      </w:r>
      <w:proofErr w:type="spellStart"/>
      <w:r>
        <w:t>Hinzovými</w:t>
      </w:r>
      <w:proofErr w:type="spellEnd"/>
      <w:r>
        <w:t>. Starosta navrhuje schválit tuto směnu s doplacením 23 m</w:t>
      </w:r>
      <w:r>
        <w:rPr>
          <w:vertAlign w:val="superscript"/>
        </w:rPr>
        <w:t>2</w:t>
      </w:r>
      <w:r>
        <w:t xml:space="preserve"> v částce 1 840,- Kč</w:t>
      </w:r>
      <w:r w:rsidR="0006490F">
        <w:t>.</w:t>
      </w:r>
    </w:p>
    <w:p w14:paraId="1EB8BF3A" w14:textId="4E83B563" w:rsidR="00EF4678" w:rsidRPr="0040763C" w:rsidRDefault="00EF4678" w:rsidP="005170CF">
      <w:pPr>
        <w:jc w:val="both"/>
      </w:pPr>
      <w:r>
        <w:t>Schváleno 7 hlasy</w:t>
      </w:r>
      <w:r w:rsidR="0006490F">
        <w:t>.</w:t>
      </w:r>
    </w:p>
    <w:p w14:paraId="1F1F33C1" w14:textId="77777777" w:rsidR="0040763C" w:rsidRDefault="0040763C" w:rsidP="005170CF">
      <w:pPr>
        <w:jc w:val="both"/>
      </w:pPr>
    </w:p>
    <w:p w14:paraId="382204D8" w14:textId="60D6FCBE" w:rsidR="00D266F2" w:rsidRPr="0006490F" w:rsidRDefault="00D266F2" w:rsidP="00CF3259">
      <w:pPr>
        <w:jc w:val="both"/>
      </w:pPr>
      <w:r>
        <w:t xml:space="preserve">ad </w:t>
      </w:r>
      <w:r w:rsidR="00EF4678">
        <w:t>7</w:t>
      </w:r>
      <w:r>
        <w:t xml:space="preserve">) </w:t>
      </w:r>
      <w:r w:rsidR="00EF4678">
        <w:t>P</w:t>
      </w:r>
      <w:r w:rsidR="00CF3259">
        <w:t xml:space="preserve">rodej pozemku </w:t>
      </w:r>
      <w:proofErr w:type="spellStart"/>
      <w:r w:rsidR="00CF3259">
        <w:t>p.č</w:t>
      </w:r>
      <w:proofErr w:type="spellEnd"/>
      <w:r w:rsidR="00CF3259">
        <w:t xml:space="preserve">. </w:t>
      </w:r>
      <w:r w:rsidR="00D1006C">
        <w:t>1399/5</w:t>
      </w:r>
      <w:r w:rsidR="00CF3259">
        <w:t xml:space="preserve"> v </w:t>
      </w:r>
      <w:proofErr w:type="spellStart"/>
      <w:r w:rsidR="00CF3259">
        <w:t>k.ú</w:t>
      </w:r>
      <w:proofErr w:type="spellEnd"/>
      <w:r w:rsidR="00CF3259">
        <w:t xml:space="preserve">. </w:t>
      </w:r>
      <w:proofErr w:type="spellStart"/>
      <w:r w:rsidR="00D1006C">
        <w:t>Javorná</w:t>
      </w:r>
      <w:proofErr w:type="spellEnd"/>
      <w:r w:rsidR="00D1006C">
        <w:t xml:space="preserve"> na Šumavě</w:t>
      </w:r>
      <w:r w:rsidR="008678FB">
        <w:t xml:space="preserve"> o výměře 47 m</w:t>
      </w:r>
      <w:r w:rsidR="008678FB">
        <w:rPr>
          <w:vertAlign w:val="superscript"/>
        </w:rPr>
        <w:t>2</w:t>
      </w:r>
      <w:r w:rsidR="00CF3259">
        <w:t xml:space="preserve"> – </w:t>
      </w:r>
      <w:r w:rsidR="00D1006C">
        <w:t>navr</w:t>
      </w:r>
      <w:r w:rsidR="008678FB">
        <w:t>ženo</w:t>
      </w:r>
      <w:r w:rsidR="00D1006C">
        <w:t xml:space="preserve"> schválit </w:t>
      </w:r>
      <w:r w:rsidR="008678FB">
        <w:t>prodej žadatelkám J. a J</w:t>
      </w:r>
      <w:r w:rsidR="008A2610">
        <w:t>.</w:t>
      </w:r>
      <w:r w:rsidR="008678FB">
        <w:t xml:space="preserve"> Matějkovým za cenu 80,- Kč/m</w:t>
      </w:r>
      <w:r w:rsidR="008678FB">
        <w:rPr>
          <w:vertAlign w:val="superscript"/>
        </w:rPr>
        <w:t>2</w:t>
      </w:r>
      <w:r w:rsidR="0006490F">
        <w:t>.</w:t>
      </w:r>
    </w:p>
    <w:p w14:paraId="0DD55F68" w14:textId="6F31865E" w:rsidR="00D266F2" w:rsidRDefault="002E1391" w:rsidP="005170CF">
      <w:pPr>
        <w:jc w:val="both"/>
      </w:pPr>
      <w:r>
        <w:t>S</w:t>
      </w:r>
      <w:r w:rsidR="00166577">
        <w:t xml:space="preserve">chváleno </w:t>
      </w:r>
      <w:r w:rsidR="008678FB">
        <w:t>7</w:t>
      </w:r>
      <w:r w:rsidR="00D266F2">
        <w:t xml:space="preserve"> hlasy</w:t>
      </w:r>
      <w:r w:rsidR="00CB56D1">
        <w:t>.</w:t>
      </w:r>
    </w:p>
    <w:p w14:paraId="2C9BC9B0" w14:textId="77777777" w:rsidR="00D1006C" w:rsidRDefault="00D1006C" w:rsidP="005170CF">
      <w:pPr>
        <w:jc w:val="both"/>
      </w:pPr>
    </w:p>
    <w:p w14:paraId="64DF4555" w14:textId="51E8344D" w:rsidR="00301B80" w:rsidRDefault="006E4229" w:rsidP="00301B80">
      <w:pPr>
        <w:jc w:val="both"/>
        <w:rPr>
          <w:bCs/>
        </w:rPr>
      </w:pPr>
      <w:r>
        <w:t>ad 8</w:t>
      </w:r>
      <w:r w:rsidR="00E83F06">
        <w:t>)</w:t>
      </w:r>
      <w:r w:rsidR="009C0E73">
        <w:t xml:space="preserve"> </w:t>
      </w:r>
      <w:r w:rsidR="008A3947">
        <w:rPr>
          <w:bCs/>
        </w:rPr>
        <w:t xml:space="preserve">Záměr prodeje části pozemku </w:t>
      </w:r>
      <w:proofErr w:type="spellStart"/>
      <w:r w:rsidR="008A3947">
        <w:rPr>
          <w:bCs/>
        </w:rPr>
        <w:t>p.č</w:t>
      </w:r>
      <w:proofErr w:type="spellEnd"/>
      <w:r w:rsidR="008A3947">
        <w:rPr>
          <w:bCs/>
        </w:rPr>
        <w:t>. 234/1 v </w:t>
      </w:r>
      <w:proofErr w:type="spellStart"/>
      <w:r w:rsidR="008A3947">
        <w:rPr>
          <w:bCs/>
        </w:rPr>
        <w:t>k.ú</w:t>
      </w:r>
      <w:proofErr w:type="spellEnd"/>
      <w:r w:rsidR="008A3947">
        <w:rPr>
          <w:bCs/>
        </w:rPr>
        <w:t>. Zahrádka u Čachrova – žadatel MVDr. Harašta, majitel objektů čp. 6 a čp. 7, mezi kterými se část pozemku nachází,</w:t>
      </w:r>
      <w:r w:rsidR="00301B80">
        <w:rPr>
          <w:bCs/>
        </w:rPr>
        <w:t xml:space="preserve"> navrženo schválit.</w:t>
      </w:r>
    </w:p>
    <w:p w14:paraId="3E82C863" w14:textId="32AAEE4C" w:rsidR="008A3947" w:rsidRDefault="001D5929" w:rsidP="00B0580B">
      <w:pPr>
        <w:jc w:val="both"/>
      </w:pPr>
      <w:r>
        <w:t xml:space="preserve">Schváleno </w:t>
      </w:r>
      <w:r w:rsidR="008A3947">
        <w:t>7</w:t>
      </w:r>
      <w:r>
        <w:t xml:space="preserve"> hlasy</w:t>
      </w:r>
      <w:r w:rsidR="0006490F">
        <w:t>.</w:t>
      </w:r>
    </w:p>
    <w:p w14:paraId="6C7C9522" w14:textId="77777777" w:rsidR="008A3947" w:rsidRDefault="008A3947" w:rsidP="00B0580B">
      <w:pPr>
        <w:jc w:val="both"/>
      </w:pPr>
    </w:p>
    <w:p w14:paraId="64A8B8F2" w14:textId="77777777" w:rsidR="008A3947" w:rsidRDefault="008A3947" w:rsidP="00B0580B">
      <w:pPr>
        <w:jc w:val="both"/>
      </w:pPr>
      <w:r>
        <w:t xml:space="preserve">Záměr prodeje pozemků </w:t>
      </w:r>
      <w:proofErr w:type="spellStart"/>
      <w:r>
        <w:t>p.č</w:t>
      </w:r>
      <w:proofErr w:type="spellEnd"/>
      <w:r>
        <w:t>. 110/2, 372, 787 a 822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Svinná</w:t>
      </w:r>
      <w:proofErr w:type="spellEnd"/>
      <w:r>
        <w:t xml:space="preserve"> na Šumavě – žadatelé Oldřich Milata, Ing. Miroslav Milata a Zdeňka Zitová, kteří v minulosti městysi darovali pozemek pod přístupovou komunikací na </w:t>
      </w:r>
      <w:proofErr w:type="spellStart"/>
      <w:r>
        <w:t>Svinné</w:t>
      </w:r>
      <w:proofErr w:type="spellEnd"/>
      <w:r>
        <w:t xml:space="preserve">. Žádají proto zohlednění tohoto při schvalování kupní ceny. </w:t>
      </w:r>
    </w:p>
    <w:p w14:paraId="7471C8BC" w14:textId="77777777" w:rsidR="0069360F" w:rsidRDefault="0069360F" w:rsidP="00B0580B">
      <w:pPr>
        <w:jc w:val="both"/>
      </w:pPr>
      <w:r>
        <w:t>Toto se bude případně řešit na dalším zasedání.</w:t>
      </w:r>
    </w:p>
    <w:p w14:paraId="0CDA03E5" w14:textId="77777777" w:rsidR="005C0D9C" w:rsidRDefault="0069360F" w:rsidP="00B0580B">
      <w:pPr>
        <w:jc w:val="both"/>
      </w:pPr>
      <w:r>
        <w:t xml:space="preserve">JUDr. </w:t>
      </w:r>
      <w:proofErr w:type="spellStart"/>
      <w:r>
        <w:t>Puchta</w:t>
      </w:r>
      <w:proofErr w:type="spellEnd"/>
      <w:r>
        <w:t xml:space="preserve"> – navrhuje vybudování nové komunikace </w:t>
      </w:r>
      <w:r w:rsidR="005C0D9C">
        <w:t xml:space="preserve">na </w:t>
      </w:r>
      <w:proofErr w:type="spellStart"/>
      <w:r w:rsidR="005C0D9C">
        <w:t>Svinnou</w:t>
      </w:r>
      <w:proofErr w:type="spellEnd"/>
      <w:r w:rsidR="005C0D9C">
        <w:t xml:space="preserve"> </w:t>
      </w:r>
      <w:r>
        <w:t>okolo lesních školek</w:t>
      </w:r>
      <w:r w:rsidR="005C0D9C">
        <w:t xml:space="preserve"> v rámci nové jednoduché pozemkové úpravy </w:t>
      </w:r>
      <w:proofErr w:type="spellStart"/>
      <w:r w:rsidR="005C0D9C">
        <w:t>k.ú</w:t>
      </w:r>
      <w:proofErr w:type="spellEnd"/>
      <w:r w:rsidR="005C0D9C">
        <w:t xml:space="preserve">. </w:t>
      </w:r>
      <w:proofErr w:type="spellStart"/>
      <w:r w:rsidR="005C0D9C">
        <w:t>Svinná</w:t>
      </w:r>
      <w:proofErr w:type="spellEnd"/>
      <w:r w:rsidR="005C0D9C">
        <w:t xml:space="preserve"> na Šumavě – starosta toto řešil s Pozemkovým úřadem, vzhledem k tomu, že stávající pozemková úprava trvala více než 15 let a byla dokončena nedávno, nebude zahájena nová.</w:t>
      </w:r>
    </w:p>
    <w:p w14:paraId="70F28E57" w14:textId="77777777" w:rsidR="005C0D9C" w:rsidRDefault="005C0D9C" w:rsidP="00B0580B">
      <w:pPr>
        <w:jc w:val="both"/>
      </w:pPr>
      <w:r>
        <w:t xml:space="preserve">Jelikož pozemek </w:t>
      </w:r>
      <w:proofErr w:type="spellStart"/>
      <w:r>
        <w:t>p.č</w:t>
      </w:r>
      <w:proofErr w:type="spellEnd"/>
      <w:r>
        <w:t>. 787 slouží jako přístup ke dvěma nemovitostem, ponechal by starosta tento v majetku městyse.</w:t>
      </w:r>
      <w:r w:rsidR="00325406">
        <w:t xml:space="preserve"> </w:t>
      </w:r>
    </w:p>
    <w:p w14:paraId="695BC4A6" w14:textId="77777777" w:rsidR="00B06033" w:rsidRDefault="00B06033" w:rsidP="00B0580B">
      <w:pPr>
        <w:jc w:val="both"/>
      </w:pPr>
    </w:p>
    <w:p w14:paraId="0EB83679" w14:textId="6284BB50" w:rsidR="00574465" w:rsidRDefault="00B06033" w:rsidP="00B0580B">
      <w:pPr>
        <w:jc w:val="both"/>
      </w:pPr>
      <w:r>
        <w:lastRenderedPageBreak/>
        <w:t>Nechá</w:t>
      </w:r>
      <w:r w:rsidR="005C0D9C">
        <w:t xml:space="preserve">vá tedy hlasovat o záměru prodeje pozemků </w:t>
      </w:r>
      <w:proofErr w:type="spellStart"/>
      <w:r w:rsidR="005C0D9C">
        <w:t>p.č</w:t>
      </w:r>
      <w:proofErr w:type="spellEnd"/>
      <w:r w:rsidR="005C0D9C">
        <w:t xml:space="preserve">. </w:t>
      </w:r>
      <w:r>
        <w:t>110/2, 372 a 822</w:t>
      </w:r>
      <w:r w:rsidR="0006490F">
        <w:t>.</w:t>
      </w:r>
    </w:p>
    <w:p w14:paraId="49AD4A60" w14:textId="1912E6DF" w:rsidR="00B06033" w:rsidRDefault="00B06033" w:rsidP="00B0580B">
      <w:pPr>
        <w:jc w:val="both"/>
      </w:pPr>
      <w:r>
        <w:t>Schváleno 6 hlasy, 1 hlas se zdržel</w:t>
      </w:r>
      <w:r w:rsidR="0006490F">
        <w:t>.</w:t>
      </w:r>
    </w:p>
    <w:p w14:paraId="6352B8E7" w14:textId="77777777" w:rsidR="00B06033" w:rsidRDefault="00B06033" w:rsidP="00B0580B">
      <w:pPr>
        <w:jc w:val="both"/>
      </w:pPr>
    </w:p>
    <w:p w14:paraId="5F82F8A0" w14:textId="150C7A24" w:rsidR="00B06033" w:rsidRDefault="00B06033" w:rsidP="00B0580B">
      <w:pPr>
        <w:jc w:val="both"/>
      </w:pPr>
      <w:r>
        <w:t xml:space="preserve">Samostatně nechává hlasovat o záměru prodeje pozemku </w:t>
      </w:r>
      <w:proofErr w:type="spellStart"/>
      <w:r>
        <w:t>p.č</w:t>
      </w:r>
      <w:proofErr w:type="spellEnd"/>
      <w:r>
        <w:t>. 787</w:t>
      </w:r>
      <w:r w:rsidR="0006490F">
        <w:t>.</w:t>
      </w:r>
      <w:r>
        <w:t xml:space="preserve"> </w:t>
      </w:r>
    </w:p>
    <w:p w14:paraId="56EF3B69" w14:textId="052FC7B1" w:rsidR="00B06033" w:rsidRDefault="00B06033" w:rsidP="00B0580B">
      <w:pPr>
        <w:jc w:val="both"/>
      </w:pPr>
      <w:r>
        <w:t>6 hlasů proti, 1 hlas se zdržel</w:t>
      </w:r>
      <w:r w:rsidR="0006490F">
        <w:t>.</w:t>
      </w:r>
    </w:p>
    <w:p w14:paraId="60F3B60A" w14:textId="77777777" w:rsidR="00B06033" w:rsidRDefault="00B06033" w:rsidP="00B0580B">
      <w:pPr>
        <w:jc w:val="both"/>
      </w:pPr>
    </w:p>
    <w:p w14:paraId="6ACCB15A" w14:textId="1AB66A55" w:rsidR="00B06033" w:rsidRDefault="00B06033" w:rsidP="00B0580B">
      <w:pPr>
        <w:jc w:val="both"/>
      </w:pPr>
      <w:r>
        <w:t xml:space="preserve">ad 9) Záměr směny a prodeje částí pozemků </w:t>
      </w:r>
      <w:proofErr w:type="spellStart"/>
      <w:r>
        <w:t>p.č</w:t>
      </w:r>
      <w:proofErr w:type="spellEnd"/>
      <w:r>
        <w:t>. 1422/1 a 1463/1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Javorná</w:t>
      </w:r>
      <w:proofErr w:type="spellEnd"/>
      <w:r>
        <w:t xml:space="preserve"> na Šumavě</w:t>
      </w:r>
      <w:r w:rsidR="00D65BB0">
        <w:t xml:space="preserve"> – oba pozemky má v současné době propachtovány žadatelka V. </w:t>
      </w:r>
      <w:proofErr w:type="spellStart"/>
      <w:r w:rsidR="00D65BB0">
        <w:t>Trukmüllerová</w:t>
      </w:r>
      <w:proofErr w:type="spellEnd"/>
      <w:r w:rsidR="00D65BB0">
        <w:t xml:space="preserve">. Část pozemku </w:t>
      </w:r>
      <w:proofErr w:type="spellStart"/>
      <w:r w:rsidR="00D65BB0">
        <w:t>p.č</w:t>
      </w:r>
      <w:proofErr w:type="spellEnd"/>
      <w:r w:rsidR="00D65BB0">
        <w:t>. 1422/1 zasahuje až do usedlosti žadatelky, naopak část jejích pozemků zasahuje do komunikace městyse. Proto starosta navrhuje schválit záměr směny a částečného prodeje tohoto pozemku</w:t>
      </w:r>
      <w:r w:rsidR="0006490F">
        <w:t>.</w:t>
      </w:r>
    </w:p>
    <w:p w14:paraId="4226E826" w14:textId="6319FBA5" w:rsidR="00D65BB0" w:rsidRDefault="00D65BB0" w:rsidP="00B0580B">
      <w:pPr>
        <w:jc w:val="both"/>
      </w:pPr>
      <w:r>
        <w:t>Schváleno 7 hlasy</w:t>
      </w:r>
      <w:r w:rsidR="0006490F">
        <w:t>.</w:t>
      </w:r>
    </w:p>
    <w:p w14:paraId="59170A06" w14:textId="77777777" w:rsidR="00D65BB0" w:rsidRDefault="00D65BB0" w:rsidP="00B0580B">
      <w:pPr>
        <w:jc w:val="both"/>
      </w:pPr>
    </w:p>
    <w:p w14:paraId="66301E09" w14:textId="76D7CEB1" w:rsidR="00D65BB0" w:rsidRDefault="00D65BB0" w:rsidP="00B0580B">
      <w:pPr>
        <w:jc w:val="both"/>
      </w:pPr>
      <w:r>
        <w:t xml:space="preserve">Pozemek </w:t>
      </w:r>
      <w:proofErr w:type="spellStart"/>
      <w:r>
        <w:t>p.č</w:t>
      </w:r>
      <w:proofErr w:type="spellEnd"/>
      <w:r>
        <w:t>. 1463/1 navrhuje prozatím neprodávat a nechat je propachtované</w:t>
      </w:r>
      <w:r w:rsidR="0006490F">
        <w:t>.</w:t>
      </w:r>
    </w:p>
    <w:p w14:paraId="47C617B0" w14:textId="50214FC4" w:rsidR="00D65BB0" w:rsidRDefault="00D65BB0" w:rsidP="00B0580B">
      <w:pPr>
        <w:jc w:val="both"/>
      </w:pPr>
      <w:r>
        <w:t>Schváleno 7 hlasy</w:t>
      </w:r>
      <w:r w:rsidR="0006490F">
        <w:t>.</w:t>
      </w:r>
    </w:p>
    <w:p w14:paraId="42C3522A" w14:textId="77777777" w:rsidR="00D65BB0" w:rsidRDefault="00D65BB0" w:rsidP="00B0580B">
      <w:pPr>
        <w:jc w:val="both"/>
      </w:pPr>
    </w:p>
    <w:p w14:paraId="15F81D4A" w14:textId="01E74950" w:rsidR="00D65BB0" w:rsidRDefault="00D65BB0" w:rsidP="00B0580B">
      <w:pPr>
        <w:jc w:val="both"/>
      </w:pPr>
      <w:r>
        <w:t xml:space="preserve">ad 10) Záměr pronájmu částí pozemku </w:t>
      </w:r>
      <w:proofErr w:type="spellStart"/>
      <w:r>
        <w:t>p.č</w:t>
      </w:r>
      <w:proofErr w:type="spellEnd"/>
      <w:r>
        <w:t>. 6/1 v </w:t>
      </w:r>
      <w:proofErr w:type="spellStart"/>
      <w:r>
        <w:t>k.ú</w:t>
      </w:r>
      <w:proofErr w:type="spellEnd"/>
      <w:r>
        <w:t>. Jesení – žadatel</w:t>
      </w:r>
      <w:r w:rsidR="0006490F">
        <w:t xml:space="preserve"> je</w:t>
      </w:r>
      <w:r>
        <w:t xml:space="preserve"> spolumajitel</w:t>
      </w:r>
      <w:r w:rsidR="0006490F">
        <w:t>em</w:t>
      </w:r>
      <w:r>
        <w:t xml:space="preserve"> přilehlého objektu čp. 6 K. </w:t>
      </w:r>
      <w:proofErr w:type="spellStart"/>
      <w:r>
        <w:t>Trukmüller</w:t>
      </w:r>
      <w:proofErr w:type="spellEnd"/>
      <w:r>
        <w:t>, navrženo schválit</w:t>
      </w:r>
      <w:r w:rsidR="0006490F">
        <w:t>.</w:t>
      </w:r>
    </w:p>
    <w:p w14:paraId="38707712" w14:textId="09954A97" w:rsidR="00D65BB0" w:rsidRDefault="00D65BB0" w:rsidP="00B0580B">
      <w:pPr>
        <w:jc w:val="both"/>
      </w:pPr>
      <w:r>
        <w:t>Schváleno 7 hlasy</w:t>
      </w:r>
      <w:r w:rsidR="0006490F">
        <w:t>.</w:t>
      </w:r>
    </w:p>
    <w:p w14:paraId="11A9FEBB" w14:textId="77777777" w:rsidR="00D65BB0" w:rsidRDefault="00D65BB0" w:rsidP="00B0580B">
      <w:pPr>
        <w:jc w:val="both"/>
      </w:pPr>
    </w:p>
    <w:p w14:paraId="6492F9DE" w14:textId="20F431DE" w:rsidR="00D65BB0" w:rsidRDefault="00D65BB0" w:rsidP="00B0580B">
      <w:pPr>
        <w:jc w:val="both"/>
      </w:pPr>
      <w:r>
        <w:t xml:space="preserve">ad 11) Pacht pozemků </w:t>
      </w:r>
      <w:proofErr w:type="spellStart"/>
      <w:r>
        <w:t>p.č</w:t>
      </w:r>
      <w:proofErr w:type="spellEnd"/>
      <w:r>
        <w:t>. 163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Dobřemilice</w:t>
      </w:r>
      <w:proofErr w:type="spellEnd"/>
      <w:r>
        <w:t xml:space="preserve"> a </w:t>
      </w:r>
      <w:proofErr w:type="spellStart"/>
      <w:r>
        <w:t>p.č</w:t>
      </w:r>
      <w:proofErr w:type="spellEnd"/>
      <w:r>
        <w:t>. 205 a 206 v </w:t>
      </w:r>
      <w:proofErr w:type="spellStart"/>
      <w:r>
        <w:t>k.ú</w:t>
      </w:r>
      <w:proofErr w:type="spellEnd"/>
      <w:r>
        <w:t>. Kunkovice u Čachrova o celkové výměře 504 m</w:t>
      </w:r>
      <w:r>
        <w:rPr>
          <w:vertAlign w:val="superscript"/>
        </w:rPr>
        <w:t>2</w:t>
      </w:r>
      <w:r>
        <w:t xml:space="preserve">. </w:t>
      </w:r>
      <w:r w:rsidR="00324C86">
        <w:t>Jediným žadatelem byl K. Kubát, proto je navrženo schválit pacht jemu za cenu 4 000,- Kč/ha/rok s každoroční valorizací</w:t>
      </w:r>
      <w:r w:rsidR="0006490F">
        <w:t>.</w:t>
      </w:r>
    </w:p>
    <w:p w14:paraId="3897310D" w14:textId="5329E725" w:rsidR="00324C86" w:rsidRDefault="00324C86" w:rsidP="00B0580B">
      <w:pPr>
        <w:jc w:val="both"/>
      </w:pPr>
      <w:r>
        <w:t>Schváleno 7 hlasy</w:t>
      </w:r>
      <w:r w:rsidR="0006490F">
        <w:t>.</w:t>
      </w:r>
    </w:p>
    <w:p w14:paraId="59490DF9" w14:textId="77777777" w:rsidR="00324C86" w:rsidRDefault="00324C86" w:rsidP="00B0580B">
      <w:pPr>
        <w:jc w:val="both"/>
      </w:pPr>
    </w:p>
    <w:p w14:paraId="2A50CE7B" w14:textId="3E6E38A8" w:rsidR="00324C86" w:rsidRDefault="00324C86" w:rsidP="00B0580B">
      <w:pPr>
        <w:jc w:val="both"/>
      </w:pPr>
      <w:r>
        <w:t xml:space="preserve">ad 12) Pacht pozemků </w:t>
      </w:r>
      <w:proofErr w:type="spellStart"/>
      <w:r>
        <w:t>p.č</w:t>
      </w:r>
      <w:proofErr w:type="spellEnd"/>
      <w:r>
        <w:t>. 14/1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Dobřemilice</w:t>
      </w:r>
      <w:proofErr w:type="spellEnd"/>
      <w:r>
        <w:t xml:space="preserve"> a </w:t>
      </w:r>
      <w:proofErr w:type="spellStart"/>
      <w:r>
        <w:t>p.č</w:t>
      </w:r>
      <w:proofErr w:type="spellEnd"/>
      <w:r>
        <w:t>. 255, 266/2 a 322 v </w:t>
      </w:r>
      <w:proofErr w:type="spellStart"/>
      <w:r>
        <w:t>k.ú</w:t>
      </w:r>
      <w:proofErr w:type="spellEnd"/>
      <w:r>
        <w:t>. Březí u Čachrova o celkové výměře 9 680 m</w:t>
      </w:r>
      <w:r>
        <w:rPr>
          <w:vertAlign w:val="superscript"/>
        </w:rPr>
        <w:t>2</w:t>
      </w:r>
      <w:r>
        <w:t xml:space="preserve">. Původně byli 3 zájemci (Farma </w:t>
      </w:r>
      <w:proofErr w:type="spellStart"/>
      <w:r>
        <w:t>Neznašovy</w:t>
      </w:r>
      <w:proofErr w:type="spellEnd"/>
      <w:r>
        <w:t xml:space="preserve"> s.r.o., K. Kubát a S. Rendl). S. Rendl vzal poté svoji žádost zpět. Vzhledem k faktu, že pozemky navazují na pozemky ve vlastnictví nebo propachtované Farmou </w:t>
      </w:r>
      <w:proofErr w:type="spellStart"/>
      <w:r>
        <w:t>Neznašovy</w:t>
      </w:r>
      <w:proofErr w:type="spellEnd"/>
      <w:r>
        <w:t>, s.r.o., je navrženo schválit pacht této společnosti za cenu 4 000,- Kč/ha/rok s každoroční valorizací.</w:t>
      </w:r>
    </w:p>
    <w:p w14:paraId="46F2B7A2" w14:textId="3F5B35A8" w:rsidR="00324C86" w:rsidRDefault="00324C86" w:rsidP="00B0580B">
      <w:pPr>
        <w:jc w:val="both"/>
      </w:pPr>
      <w:r>
        <w:t>Schváleno 7 hlasy</w:t>
      </w:r>
      <w:r w:rsidR="0006490F">
        <w:t>.</w:t>
      </w:r>
    </w:p>
    <w:p w14:paraId="174A70AA" w14:textId="77777777" w:rsidR="00324C86" w:rsidRDefault="00324C86" w:rsidP="00B0580B">
      <w:pPr>
        <w:jc w:val="both"/>
      </w:pPr>
    </w:p>
    <w:p w14:paraId="40F0137A" w14:textId="29264DB7" w:rsidR="00324C86" w:rsidRDefault="00324C86" w:rsidP="00B0580B">
      <w:pPr>
        <w:jc w:val="both"/>
      </w:pPr>
      <w:r>
        <w:t xml:space="preserve">ad 13) Smlouva o budoucí smlouvě o zřízení služebnosti č. 11010-121993 – je se společností </w:t>
      </w:r>
      <w:proofErr w:type="spellStart"/>
      <w:r>
        <w:t>Cetin</w:t>
      </w:r>
      <w:proofErr w:type="spellEnd"/>
      <w:r>
        <w:t>, a.s., uzavírá se z důvodu napojení budovaných dvou bytových domů v </w:t>
      </w:r>
      <w:proofErr w:type="spellStart"/>
      <w:r>
        <w:t>Javorné</w:t>
      </w:r>
      <w:proofErr w:type="spellEnd"/>
      <w:r>
        <w:t>. Navrženo schválit</w:t>
      </w:r>
      <w:r w:rsidR="0006490F">
        <w:t>.</w:t>
      </w:r>
    </w:p>
    <w:p w14:paraId="01FACB4D" w14:textId="3D803D99" w:rsidR="00324C86" w:rsidRDefault="00324C86" w:rsidP="00B0580B">
      <w:pPr>
        <w:jc w:val="both"/>
      </w:pPr>
      <w:r>
        <w:t>Schváleno 7 hlasy</w:t>
      </w:r>
      <w:r w:rsidR="0006490F">
        <w:t>.</w:t>
      </w:r>
    </w:p>
    <w:p w14:paraId="30CF223B" w14:textId="77777777" w:rsidR="00324C86" w:rsidRDefault="00324C86" w:rsidP="00B0580B">
      <w:pPr>
        <w:jc w:val="both"/>
      </w:pPr>
    </w:p>
    <w:p w14:paraId="0629A78F" w14:textId="7BC7E16F" w:rsidR="00447DEA" w:rsidRDefault="00324C86" w:rsidP="00447DEA">
      <w:pPr>
        <w:jc w:val="both"/>
      </w:pPr>
      <w:r>
        <w:t xml:space="preserve">ad 14) </w:t>
      </w:r>
      <w:r w:rsidR="00447DEA">
        <w:t>Žádost o p</w:t>
      </w:r>
      <w:r>
        <w:t xml:space="preserve">oskytnutí dotace Městu Klatovy na činnost terénního programu Spolku Ulice – vzhledem </w:t>
      </w:r>
      <w:r w:rsidR="00447DEA">
        <w:t>k tomu, že tuto činnost jsme nepodpořili ani v minulých letech</w:t>
      </w:r>
      <w:r w:rsidR="0006490F">
        <w:t>,</w:t>
      </w:r>
      <w:r w:rsidR="00447DEA">
        <w:t xml:space="preserve"> je navrženo schválit neposkytnutí příspěvku.</w:t>
      </w:r>
    </w:p>
    <w:p w14:paraId="50CF5D65" w14:textId="3E204AC6" w:rsidR="00447DEA" w:rsidRDefault="00447DEA" w:rsidP="00447DEA">
      <w:pPr>
        <w:jc w:val="both"/>
      </w:pPr>
      <w:r>
        <w:t>Schváleno 7 hlasy</w:t>
      </w:r>
      <w:r w:rsidR="0006490F">
        <w:t>.</w:t>
      </w:r>
    </w:p>
    <w:p w14:paraId="1F70E8D4" w14:textId="77777777" w:rsidR="00447DEA" w:rsidRDefault="00447DEA" w:rsidP="00447DEA">
      <w:pPr>
        <w:jc w:val="both"/>
      </w:pPr>
    </w:p>
    <w:p w14:paraId="2AC45617" w14:textId="77777777" w:rsidR="00447DEA" w:rsidRDefault="00447DEA" w:rsidP="00447DEA">
      <w:pPr>
        <w:jc w:val="both"/>
      </w:pPr>
      <w:r>
        <w:t>Žádost o poskytnutí daru Klubu českých turistů na obnovu a údržbu značení turistických tras ve správním území městyse – v roce 2024 byl dar již jednou poskytnut ve výši 8 000,- Kč, navrženo schválit dar ve výši 10 000,- Kč.</w:t>
      </w:r>
    </w:p>
    <w:p w14:paraId="214DCF90" w14:textId="77E153AF" w:rsidR="00447DEA" w:rsidRDefault="00447DEA" w:rsidP="00447DEA">
      <w:pPr>
        <w:jc w:val="both"/>
      </w:pPr>
      <w:r>
        <w:t>Schváleno 7 hlasy</w:t>
      </w:r>
      <w:r w:rsidR="0006490F">
        <w:t>.</w:t>
      </w:r>
    </w:p>
    <w:p w14:paraId="1B26AE9A" w14:textId="77777777" w:rsidR="00447DEA" w:rsidRDefault="00447DEA" w:rsidP="00447DEA">
      <w:pPr>
        <w:jc w:val="both"/>
      </w:pPr>
    </w:p>
    <w:p w14:paraId="74B5566E" w14:textId="3304C392" w:rsidR="00447DEA" w:rsidRDefault="00447DEA" w:rsidP="00447DEA">
      <w:pPr>
        <w:jc w:val="both"/>
      </w:pPr>
      <w:r>
        <w:t>ad15) Rozpočtové opatření č. 2/2026 dle přílohy přednesl starosta, navrženo schválit.</w:t>
      </w:r>
    </w:p>
    <w:p w14:paraId="6BC1A3D5" w14:textId="77777777" w:rsidR="00447DEA" w:rsidRDefault="00447DEA" w:rsidP="00447DEA">
      <w:pPr>
        <w:jc w:val="both"/>
      </w:pPr>
      <w:r>
        <w:t>Schváleno 7 hlasy.</w:t>
      </w:r>
    </w:p>
    <w:p w14:paraId="395B588C" w14:textId="7EB7158A" w:rsidR="00447DEA" w:rsidRDefault="00447DEA" w:rsidP="00447DEA">
      <w:pPr>
        <w:jc w:val="both"/>
      </w:pPr>
    </w:p>
    <w:p w14:paraId="2F9A95C0" w14:textId="65C12DCF" w:rsidR="00447DEA" w:rsidRDefault="00447DEA" w:rsidP="00447DEA">
      <w:pPr>
        <w:jc w:val="both"/>
      </w:pPr>
      <w:r>
        <w:lastRenderedPageBreak/>
        <w:t xml:space="preserve">ad 16) Stanovení počtu členů zastupitelstva na následující volební </w:t>
      </w:r>
      <w:r w:rsidR="0006490F">
        <w:t xml:space="preserve">období </w:t>
      </w:r>
      <w:r>
        <w:t>– v minulosti byl tento počet vždy 9, proto je navrženo tento počet zachovat</w:t>
      </w:r>
      <w:r w:rsidR="0006490F">
        <w:t>.</w:t>
      </w:r>
    </w:p>
    <w:p w14:paraId="45ACDD1A" w14:textId="3F07424E" w:rsidR="00324C86" w:rsidRPr="00324C86" w:rsidRDefault="00447DEA" w:rsidP="00B0580B">
      <w:pPr>
        <w:jc w:val="both"/>
      </w:pPr>
      <w:r>
        <w:t>Schváleno 7 hlasy</w:t>
      </w:r>
      <w:r w:rsidR="0006490F">
        <w:t>.</w:t>
      </w:r>
      <w:r>
        <w:t xml:space="preserve"> </w:t>
      </w:r>
    </w:p>
    <w:p w14:paraId="76E1B9CA" w14:textId="77777777" w:rsidR="00B06033" w:rsidRDefault="00B06033" w:rsidP="00B0580B">
      <w:pPr>
        <w:jc w:val="both"/>
      </w:pPr>
    </w:p>
    <w:p w14:paraId="40356857" w14:textId="227E02A2" w:rsidR="0001331D" w:rsidRDefault="00301B80" w:rsidP="001A5F71">
      <w:pPr>
        <w:jc w:val="both"/>
      </w:pPr>
      <w:r>
        <w:t xml:space="preserve">ad </w:t>
      </w:r>
      <w:r w:rsidR="00447DEA">
        <w:t>17</w:t>
      </w:r>
      <w:r w:rsidR="00BF3E27">
        <w:t xml:space="preserve">) </w:t>
      </w:r>
      <w:r w:rsidR="001A5F71">
        <w:t>R</w:t>
      </w:r>
      <w:r w:rsidR="0001331D">
        <w:t>ůzné</w:t>
      </w:r>
      <w:r w:rsidR="00574465">
        <w:t>:</w:t>
      </w:r>
    </w:p>
    <w:p w14:paraId="79C49094" w14:textId="14877797" w:rsidR="00A15683" w:rsidRDefault="00A15683" w:rsidP="001A5F71">
      <w:pPr>
        <w:jc w:val="both"/>
      </w:pPr>
      <w:r>
        <w:t>Vzhledem k úbytku pitné vody navrhuje starosta zakoupení nerezové nádrže na pitnou vodu, aby městys toto mohl případně řešit vlastními silami. Jako vhodný se jeví objem 3 m</w:t>
      </w:r>
      <w:r>
        <w:rPr>
          <w:vertAlign w:val="superscript"/>
        </w:rPr>
        <w:t>3</w:t>
      </w:r>
      <w:r>
        <w:t>, cena by se měla pohybovat do 200 000,- Kč bez DPH. Navrženo schválit</w:t>
      </w:r>
      <w:r w:rsidR="0006490F">
        <w:t>.</w:t>
      </w:r>
    </w:p>
    <w:p w14:paraId="64AB5FAD" w14:textId="2C0399BF" w:rsidR="00A15683" w:rsidRDefault="00A15683" w:rsidP="001A5F71">
      <w:pPr>
        <w:jc w:val="both"/>
      </w:pPr>
      <w:r>
        <w:t>Schváleno 7 hlasy</w:t>
      </w:r>
      <w:r w:rsidR="0006490F">
        <w:t>.</w:t>
      </w:r>
      <w:r>
        <w:t xml:space="preserve"> </w:t>
      </w:r>
    </w:p>
    <w:p w14:paraId="319F8EE4" w14:textId="77777777" w:rsidR="00B10893" w:rsidRDefault="00B10893" w:rsidP="005170CF">
      <w:pPr>
        <w:jc w:val="both"/>
      </w:pPr>
    </w:p>
    <w:p w14:paraId="26585BF1" w14:textId="0F83A6E3" w:rsidR="00035557" w:rsidRDefault="00B95CED" w:rsidP="005170CF">
      <w:pPr>
        <w:jc w:val="both"/>
      </w:pPr>
      <w:r>
        <w:t>ad 1</w:t>
      </w:r>
      <w:r w:rsidR="00447DEA">
        <w:t>8</w:t>
      </w:r>
      <w:r w:rsidR="00E46770">
        <w:t>)</w:t>
      </w:r>
      <w:r w:rsidR="0090100D" w:rsidRPr="0090100D">
        <w:t xml:space="preserve"> </w:t>
      </w:r>
      <w:r w:rsidR="00697AF7">
        <w:t>Diskuze:</w:t>
      </w:r>
      <w:r w:rsidR="001A2C94">
        <w:t xml:space="preserve"> </w:t>
      </w:r>
      <w:r w:rsidR="00035557">
        <w:t xml:space="preserve"> </w:t>
      </w:r>
    </w:p>
    <w:p w14:paraId="52BE616B" w14:textId="043F7909" w:rsidR="00074532" w:rsidRDefault="00074532" w:rsidP="005170CF">
      <w:pPr>
        <w:jc w:val="both"/>
      </w:pPr>
      <w:r>
        <w:t>K</w:t>
      </w:r>
      <w:r w:rsidR="001A2C94">
        <w:t>. Randák</w:t>
      </w:r>
      <w:r>
        <w:t xml:space="preserve"> – </w:t>
      </w:r>
      <w:r w:rsidR="00A15683">
        <w:t>připomínka k auditu – činnost kontrolního a finančního výboru, zda je dostatečná – dle Krajského úřadu ano</w:t>
      </w:r>
      <w:r w:rsidR="00CB56D1">
        <w:t>.</w:t>
      </w:r>
    </w:p>
    <w:p w14:paraId="4ACD89D0" w14:textId="212E0F94" w:rsidR="00A15683" w:rsidRDefault="00A15683" w:rsidP="005170CF">
      <w:pPr>
        <w:jc w:val="both"/>
      </w:pPr>
      <w:r>
        <w:t xml:space="preserve">JUDr. </w:t>
      </w:r>
      <w:proofErr w:type="spellStart"/>
      <w:r>
        <w:t>Puchta</w:t>
      </w:r>
      <w:proofErr w:type="spellEnd"/>
      <w:r>
        <w:t xml:space="preserve"> – dotaz na jednání ohledně převedení kostela a fary v </w:t>
      </w:r>
      <w:proofErr w:type="spellStart"/>
      <w:r>
        <w:t>Javorné</w:t>
      </w:r>
      <w:proofErr w:type="spellEnd"/>
      <w:r>
        <w:t xml:space="preserve"> – Biskupství bylo vícekrát dotazováno, zatím bez odpovědi</w:t>
      </w:r>
      <w:r w:rsidR="0006490F">
        <w:t>.</w:t>
      </w:r>
      <w:r>
        <w:t xml:space="preserve"> </w:t>
      </w:r>
    </w:p>
    <w:p w14:paraId="66C0F313" w14:textId="7F185669" w:rsidR="00A15683" w:rsidRDefault="00A15683" w:rsidP="005170CF">
      <w:pPr>
        <w:jc w:val="both"/>
      </w:pPr>
      <w:r>
        <w:t xml:space="preserve">Dále dotaz na převod nemovitosti </w:t>
      </w:r>
      <w:proofErr w:type="spellStart"/>
      <w:r>
        <w:t>Javorná</w:t>
      </w:r>
      <w:proofErr w:type="spellEnd"/>
      <w:r>
        <w:t xml:space="preserve"> čp. 13 – převod byl již zastupitelstvem Plzeňského kraje schválen, odpovědný úředník ovšem zapomněl vyvěsit záměr převodu, proto bude toto napraveno a znovu se bude schvalovat na zářijovém zasedání</w:t>
      </w:r>
      <w:r w:rsidR="0006490F">
        <w:t>.</w:t>
      </w:r>
    </w:p>
    <w:p w14:paraId="2178025F" w14:textId="63B7FC71" w:rsidR="00A15683" w:rsidRDefault="00A15683" w:rsidP="005170CF">
      <w:pPr>
        <w:jc w:val="both"/>
      </w:pPr>
      <w:r>
        <w:t xml:space="preserve">Ing. M. Milata – upozorňuje na popraskanou komunikaci na </w:t>
      </w:r>
      <w:proofErr w:type="spellStart"/>
      <w:r>
        <w:t>Svinné</w:t>
      </w:r>
      <w:proofErr w:type="spellEnd"/>
      <w:r>
        <w:t xml:space="preserve"> – starosta toto zkontroluje a objedná opravu</w:t>
      </w:r>
      <w:r w:rsidR="0006490F">
        <w:t>.</w:t>
      </w:r>
    </w:p>
    <w:p w14:paraId="7D5C9B77" w14:textId="77777777" w:rsidR="00C02242" w:rsidRDefault="00C02242" w:rsidP="005170CF">
      <w:pPr>
        <w:jc w:val="both"/>
      </w:pPr>
    </w:p>
    <w:p w14:paraId="22D7C12A" w14:textId="279A398E" w:rsidR="00B251F0" w:rsidRDefault="009502C8" w:rsidP="00B251F0">
      <w:pPr>
        <w:jc w:val="both"/>
      </w:pPr>
      <w:r>
        <w:t xml:space="preserve">ad </w:t>
      </w:r>
      <w:r w:rsidR="003A045B">
        <w:t>1</w:t>
      </w:r>
      <w:r w:rsidR="00447DEA">
        <w:t>9</w:t>
      </w:r>
      <w:r w:rsidR="00B251F0" w:rsidRPr="006603AC">
        <w:t xml:space="preserve">) </w:t>
      </w:r>
      <w:r w:rsidR="00B251F0">
        <w:t>Závěr</w:t>
      </w:r>
    </w:p>
    <w:p w14:paraId="5A7E31FF" w14:textId="2056F80C" w:rsidR="00D41950" w:rsidRDefault="00B251F0" w:rsidP="005170CF">
      <w:pPr>
        <w:jc w:val="both"/>
      </w:pPr>
      <w:r>
        <w:t>Starosta poděkoval přítomným za účast</w:t>
      </w:r>
      <w:r w:rsidR="009502C8">
        <w:t xml:space="preserve"> </w:t>
      </w:r>
      <w:r>
        <w:t>a ukončil zasedání</w:t>
      </w:r>
      <w:r w:rsidR="00C646F5">
        <w:t>.</w:t>
      </w:r>
    </w:p>
    <w:p w14:paraId="09EE1E50" w14:textId="77777777" w:rsidR="009502C8" w:rsidRDefault="009502C8" w:rsidP="005170CF">
      <w:pPr>
        <w:jc w:val="both"/>
      </w:pPr>
    </w:p>
    <w:p w14:paraId="4CB28BCF" w14:textId="77777777" w:rsidR="007D3FC3" w:rsidRDefault="007D3FC3" w:rsidP="005170CF">
      <w:pPr>
        <w:jc w:val="both"/>
      </w:pPr>
    </w:p>
    <w:p w14:paraId="1C55FB5A" w14:textId="77777777" w:rsidR="00A036B0" w:rsidRDefault="00A036B0" w:rsidP="005170CF">
      <w:pPr>
        <w:jc w:val="both"/>
      </w:pPr>
    </w:p>
    <w:p w14:paraId="29985BBA" w14:textId="77777777" w:rsidR="00A036B0" w:rsidRDefault="00A036B0" w:rsidP="005170CF">
      <w:pPr>
        <w:jc w:val="both"/>
      </w:pPr>
    </w:p>
    <w:p w14:paraId="78AA533F" w14:textId="77777777" w:rsidR="007D3FC3" w:rsidRPr="00E156F8" w:rsidRDefault="007D3FC3" w:rsidP="005170CF">
      <w:pPr>
        <w:jc w:val="both"/>
      </w:pPr>
    </w:p>
    <w:p w14:paraId="5BAE708E" w14:textId="704452D7" w:rsidR="00F82447" w:rsidRDefault="00136F82" w:rsidP="005170CF">
      <w:pPr>
        <w:jc w:val="both"/>
      </w:pPr>
      <w:r w:rsidRPr="006603AC">
        <w:t>Zapsal</w:t>
      </w:r>
      <w:r w:rsidR="002B20EE">
        <w:t>a</w:t>
      </w:r>
      <w:r w:rsidR="00F82447" w:rsidRPr="006603AC">
        <w:t xml:space="preserve">: </w:t>
      </w:r>
      <w:r w:rsidR="00E40B91">
        <w:t>Le</w:t>
      </w:r>
      <w:r w:rsidR="009C03FB">
        <w:t>n</w:t>
      </w:r>
      <w:r w:rsidR="00E40B91">
        <w:t>k</w:t>
      </w:r>
      <w:r w:rsidR="009C03FB">
        <w:t xml:space="preserve">a </w:t>
      </w:r>
      <w:r w:rsidR="00E40B91">
        <w:t>Hřeb</w:t>
      </w:r>
      <w:r w:rsidR="009C03FB">
        <w:t>cová</w:t>
      </w:r>
      <w:proofErr w:type="gramStart"/>
      <w:r w:rsidR="00A15683">
        <w:t xml:space="preserve"> </w:t>
      </w:r>
      <w:r w:rsidR="00FB3C6D">
        <w:t>..</w:t>
      </w:r>
      <w:proofErr w:type="gramEnd"/>
      <w:r w:rsidR="00F82447" w:rsidRPr="006603AC">
        <w:t>…………………</w:t>
      </w:r>
      <w:r w:rsidR="0012182F">
        <w:t>…………</w:t>
      </w:r>
      <w:r w:rsidR="00F82447" w:rsidRPr="006603AC">
        <w:t>………</w:t>
      </w:r>
      <w:r w:rsidR="000869EC">
        <w:t>.</w:t>
      </w:r>
    </w:p>
    <w:p w14:paraId="28810DF9" w14:textId="77777777" w:rsidR="003F526D" w:rsidRDefault="003F526D" w:rsidP="005170CF">
      <w:pPr>
        <w:jc w:val="both"/>
        <w:rPr>
          <w:sz w:val="16"/>
          <w:szCs w:val="16"/>
        </w:rPr>
      </w:pPr>
    </w:p>
    <w:p w14:paraId="5C990E0F" w14:textId="7A2BE09C" w:rsidR="00F82447" w:rsidRDefault="00F82447" w:rsidP="005170CF">
      <w:pPr>
        <w:jc w:val="both"/>
      </w:pPr>
      <w:r w:rsidRPr="006603AC">
        <w:t xml:space="preserve">Ověřili: </w:t>
      </w:r>
      <w:r w:rsidR="00A15683">
        <w:t xml:space="preserve">Ing. Stanislav </w:t>
      </w:r>
      <w:proofErr w:type="gramStart"/>
      <w:r w:rsidR="00A15683">
        <w:t xml:space="preserve">Kolář </w:t>
      </w:r>
      <w:r w:rsidR="00C514E2">
        <w:t>.</w:t>
      </w:r>
      <w:proofErr w:type="gramEnd"/>
      <w:r w:rsidR="005512F5">
        <w:t xml:space="preserve"> </w:t>
      </w:r>
      <w:r w:rsidR="00EB68DB">
        <w:t>…</w:t>
      </w:r>
      <w:r w:rsidR="00301B80">
        <w:t>.</w:t>
      </w:r>
      <w:r w:rsidRPr="006603AC">
        <w:t>…</w:t>
      </w:r>
      <w:r w:rsidR="0012182F">
        <w:t>…………</w:t>
      </w:r>
      <w:r w:rsidRPr="006603AC">
        <w:t>...……………</w:t>
      </w:r>
      <w:r w:rsidR="0014554F">
        <w:t>….</w:t>
      </w:r>
    </w:p>
    <w:p w14:paraId="76BD4F34" w14:textId="77777777" w:rsidR="00EE71F4" w:rsidRPr="009502C8" w:rsidRDefault="00EE71F4" w:rsidP="005170CF">
      <w:pPr>
        <w:jc w:val="both"/>
        <w:rPr>
          <w:sz w:val="16"/>
          <w:szCs w:val="16"/>
        </w:rPr>
      </w:pPr>
    </w:p>
    <w:p w14:paraId="77AA8565" w14:textId="4C72BA66" w:rsidR="008E3C3F" w:rsidRDefault="008B5A6E" w:rsidP="005170CF">
      <w:pPr>
        <w:jc w:val="both"/>
      </w:pPr>
      <w:r>
        <w:t xml:space="preserve">             </w:t>
      </w:r>
      <w:r w:rsidR="00A15683">
        <w:t>Kryštof Kubát</w:t>
      </w:r>
      <w:proofErr w:type="gramStart"/>
      <w:r w:rsidR="00A15683">
        <w:t xml:space="preserve"> .…….</w:t>
      </w:r>
      <w:r w:rsidR="00301B80">
        <w:t>…</w:t>
      </w:r>
      <w:proofErr w:type="gramEnd"/>
      <w:r w:rsidR="00270DF1">
        <w:t>…</w:t>
      </w:r>
      <w:r w:rsidR="00A34F49">
        <w:t>.</w:t>
      </w:r>
      <w:r w:rsidR="00EB68DB">
        <w:t>..</w:t>
      </w:r>
      <w:r w:rsidR="00B251F0">
        <w:t>…</w:t>
      </w:r>
      <w:proofErr w:type="gramStart"/>
      <w:r w:rsidR="00B251F0">
        <w:t>…….</w:t>
      </w:r>
      <w:proofErr w:type="gramEnd"/>
      <w:r w:rsidR="00B251F0">
        <w:t>……………</w:t>
      </w:r>
      <w:proofErr w:type="gramStart"/>
      <w:r w:rsidR="00B251F0">
        <w:t>……</w:t>
      </w:r>
      <w:r w:rsidR="0014554F">
        <w:t>.</w:t>
      </w:r>
      <w:proofErr w:type="gramEnd"/>
      <w:r w:rsidR="0014554F">
        <w:t>.</w:t>
      </w:r>
    </w:p>
    <w:p w14:paraId="171D1787" w14:textId="77777777" w:rsidR="009502C8" w:rsidRPr="009502C8" w:rsidRDefault="009502C8" w:rsidP="005170CF">
      <w:pPr>
        <w:jc w:val="both"/>
        <w:rPr>
          <w:sz w:val="16"/>
          <w:szCs w:val="16"/>
        </w:rPr>
      </w:pPr>
    </w:p>
    <w:p w14:paraId="63CC6E6C" w14:textId="0054B364" w:rsidR="00DE65B0" w:rsidRPr="006603AC" w:rsidRDefault="003644FB" w:rsidP="005170CF">
      <w:pPr>
        <w:jc w:val="both"/>
      </w:pPr>
      <w:r w:rsidRPr="006603AC">
        <w:t>Starost</w:t>
      </w:r>
      <w:r w:rsidR="00F82447" w:rsidRPr="006603AC">
        <w:t>a</w:t>
      </w:r>
      <w:r w:rsidR="00793D1E">
        <w:t>:</w:t>
      </w:r>
      <w:r w:rsidR="00F82447" w:rsidRPr="006603AC">
        <w:t xml:space="preserve"> J</w:t>
      </w:r>
      <w:r w:rsidRPr="006603AC">
        <w:t>osef Bejvl</w:t>
      </w:r>
      <w:r w:rsidR="00F82447" w:rsidRPr="006603AC">
        <w:t xml:space="preserve"> ……………………………</w:t>
      </w:r>
      <w:r w:rsidR="00EE71F4">
        <w:t>……</w:t>
      </w:r>
      <w:r w:rsidR="0012182F">
        <w:t>…………</w:t>
      </w:r>
    </w:p>
    <w:sectPr w:rsidR="00DE65B0" w:rsidRPr="006603AC" w:rsidSect="00694E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0567" w14:textId="77777777" w:rsidR="00DE1020" w:rsidRDefault="00DE1020" w:rsidP="00FB3C6D">
      <w:r>
        <w:separator/>
      </w:r>
    </w:p>
  </w:endnote>
  <w:endnote w:type="continuationSeparator" w:id="0">
    <w:p w14:paraId="50B784E0" w14:textId="77777777" w:rsidR="00DE1020" w:rsidRDefault="00DE1020" w:rsidP="00FB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187839"/>
      <w:docPartObj>
        <w:docPartGallery w:val="Page Numbers (Bottom of Page)"/>
        <w:docPartUnique/>
      </w:docPartObj>
    </w:sdtPr>
    <w:sdtContent>
      <w:p w14:paraId="28666062" w14:textId="77777777" w:rsidR="009D759F" w:rsidRDefault="009D75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B80">
          <w:rPr>
            <w:noProof/>
          </w:rPr>
          <w:t>3</w:t>
        </w:r>
        <w:r>
          <w:fldChar w:fldCharType="end"/>
        </w:r>
      </w:p>
    </w:sdtContent>
  </w:sdt>
  <w:p w14:paraId="7A8C6A43" w14:textId="77777777" w:rsidR="009D759F" w:rsidRDefault="009D7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2873" w14:textId="77777777" w:rsidR="00DE1020" w:rsidRDefault="00DE1020" w:rsidP="00FB3C6D">
      <w:r>
        <w:separator/>
      </w:r>
    </w:p>
  </w:footnote>
  <w:footnote w:type="continuationSeparator" w:id="0">
    <w:p w14:paraId="03CB3005" w14:textId="77777777" w:rsidR="00DE1020" w:rsidRDefault="00DE1020" w:rsidP="00FB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6FD8"/>
    <w:multiLevelType w:val="hybridMultilevel"/>
    <w:tmpl w:val="07EC4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C2E66"/>
    <w:multiLevelType w:val="hybridMultilevel"/>
    <w:tmpl w:val="093EEE64"/>
    <w:lvl w:ilvl="0" w:tplc="13503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4A86"/>
    <w:multiLevelType w:val="hybridMultilevel"/>
    <w:tmpl w:val="2CCAB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0837"/>
    <w:multiLevelType w:val="hybridMultilevel"/>
    <w:tmpl w:val="3C086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CC0"/>
    <w:multiLevelType w:val="hybridMultilevel"/>
    <w:tmpl w:val="281039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5B67"/>
    <w:multiLevelType w:val="hybridMultilevel"/>
    <w:tmpl w:val="B3B0D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0674"/>
    <w:multiLevelType w:val="hybridMultilevel"/>
    <w:tmpl w:val="8C0EA0AE"/>
    <w:lvl w:ilvl="0" w:tplc="13503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4CD2"/>
    <w:multiLevelType w:val="hybridMultilevel"/>
    <w:tmpl w:val="CBD41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D8"/>
    <w:multiLevelType w:val="hybridMultilevel"/>
    <w:tmpl w:val="D3342B92"/>
    <w:lvl w:ilvl="0" w:tplc="FF3072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6FD5161F"/>
    <w:multiLevelType w:val="hybridMultilevel"/>
    <w:tmpl w:val="339441F8"/>
    <w:lvl w:ilvl="0" w:tplc="E94CC2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460065">
    <w:abstractNumId w:val="8"/>
  </w:num>
  <w:num w:numId="2" w16cid:durableId="2138839452">
    <w:abstractNumId w:val="6"/>
  </w:num>
  <w:num w:numId="3" w16cid:durableId="2100132131">
    <w:abstractNumId w:val="0"/>
  </w:num>
  <w:num w:numId="4" w16cid:durableId="777677757">
    <w:abstractNumId w:val="7"/>
  </w:num>
  <w:num w:numId="5" w16cid:durableId="1190295660">
    <w:abstractNumId w:val="4"/>
  </w:num>
  <w:num w:numId="6" w16cid:durableId="1140656379">
    <w:abstractNumId w:val="9"/>
  </w:num>
  <w:num w:numId="7" w16cid:durableId="1628974158">
    <w:abstractNumId w:val="1"/>
  </w:num>
  <w:num w:numId="8" w16cid:durableId="351763141">
    <w:abstractNumId w:val="2"/>
  </w:num>
  <w:num w:numId="9" w16cid:durableId="1799685905">
    <w:abstractNumId w:val="3"/>
  </w:num>
  <w:num w:numId="10" w16cid:durableId="1540051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2B"/>
    <w:rsid w:val="000017D3"/>
    <w:rsid w:val="00001C85"/>
    <w:rsid w:val="00007CE8"/>
    <w:rsid w:val="000110C4"/>
    <w:rsid w:val="0001331D"/>
    <w:rsid w:val="000205A5"/>
    <w:rsid w:val="00020ECB"/>
    <w:rsid w:val="00027161"/>
    <w:rsid w:val="00030725"/>
    <w:rsid w:val="0003347A"/>
    <w:rsid w:val="00033B4A"/>
    <w:rsid w:val="00034CC3"/>
    <w:rsid w:val="0003509D"/>
    <w:rsid w:val="00035557"/>
    <w:rsid w:val="00037665"/>
    <w:rsid w:val="00044C7E"/>
    <w:rsid w:val="00044D16"/>
    <w:rsid w:val="000503C2"/>
    <w:rsid w:val="0005100A"/>
    <w:rsid w:val="00053046"/>
    <w:rsid w:val="00053C20"/>
    <w:rsid w:val="00060595"/>
    <w:rsid w:val="00062DD3"/>
    <w:rsid w:val="0006340B"/>
    <w:rsid w:val="0006490F"/>
    <w:rsid w:val="00064BDE"/>
    <w:rsid w:val="000651C9"/>
    <w:rsid w:val="00065EC3"/>
    <w:rsid w:val="00073524"/>
    <w:rsid w:val="00074532"/>
    <w:rsid w:val="000753A1"/>
    <w:rsid w:val="000869EC"/>
    <w:rsid w:val="00093D8B"/>
    <w:rsid w:val="00094066"/>
    <w:rsid w:val="0009549A"/>
    <w:rsid w:val="000A0150"/>
    <w:rsid w:val="000A2CA9"/>
    <w:rsid w:val="000A712B"/>
    <w:rsid w:val="000A7272"/>
    <w:rsid w:val="000B76F2"/>
    <w:rsid w:val="000C01ED"/>
    <w:rsid w:val="000C1F96"/>
    <w:rsid w:val="000C21F6"/>
    <w:rsid w:val="000D03DD"/>
    <w:rsid w:val="000D1199"/>
    <w:rsid w:val="000D3CC0"/>
    <w:rsid w:val="000E089D"/>
    <w:rsid w:val="000E262C"/>
    <w:rsid w:val="000E7895"/>
    <w:rsid w:val="000F09B3"/>
    <w:rsid w:val="000F518B"/>
    <w:rsid w:val="00100278"/>
    <w:rsid w:val="00110F39"/>
    <w:rsid w:val="00112E57"/>
    <w:rsid w:val="001142AD"/>
    <w:rsid w:val="0011574A"/>
    <w:rsid w:val="0012182F"/>
    <w:rsid w:val="00124EC7"/>
    <w:rsid w:val="00130536"/>
    <w:rsid w:val="00132133"/>
    <w:rsid w:val="00133FBC"/>
    <w:rsid w:val="00134F21"/>
    <w:rsid w:val="00135F25"/>
    <w:rsid w:val="00136F82"/>
    <w:rsid w:val="00140E14"/>
    <w:rsid w:val="00142697"/>
    <w:rsid w:val="00143956"/>
    <w:rsid w:val="0014554F"/>
    <w:rsid w:val="0014685F"/>
    <w:rsid w:val="00150ABE"/>
    <w:rsid w:val="00151327"/>
    <w:rsid w:val="00151466"/>
    <w:rsid w:val="00157CD5"/>
    <w:rsid w:val="00157EB9"/>
    <w:rsid w:val="0016305E"/>
    <w:rsid w:val="00166577"/>
    <w:rsid w:val="00167382"/>
    <w:rsid w:val="001723CA"/>
    <w:rsid w:val="0018030D"/>
    <w:rsid w:val="00183827"/>
    <w:rsid w:val="00186278"/>
    <w:rsid w:val="00186DBD"/>
    <w:rsid w:val="001915AB"/>
    <w:rsid w:val="00193351"/>
    <w:rsid w:val="001A0267"/>
    <w:rsid w:val="001A2C94"/>
    <w:rsid w:val="001A5F71"/>
    <w:rsid w:val="001B785A"/>
    <w:rsid w:val="001B7CB8"/>
    <w:rsid w:val="001B7FAB"/>
    <w:rsid w:val="001C4533"/>
    <w:rsid w:val="001C4B45"/>
    <w:rsid w:val="001C723C"/>
    <w:rsid w:val="001D01F8"/>
    <w:rsid w:val="001D10C1"/>
    <w:rsid w:val="001D346C"/>
    <w:rsid w:val="001D4127"/>
    <w:rsid w:val="001D4C1C"/>
    <w:rsid w:val="001D5929"/>
    <w:rsid w:val="001D6C6B"/>
    <w:rsid w:val="001D75C3"/>
    <w:rsid w:val="001E08F6"/>
    <w:rsid w:val="001E0DCC"/>
    <w:rsid w:val="001E72E1"/>
    <w:rsid w:val="001F08F7"/>
    <w:rsid w:val="001F091D"/>
    <w:rsid w:val="001F1088"/>
    <w:rsid w:val="001F212A"/>
    <w:rsid w:val="001F5CE1"/>
    <w:rsid w:val="001F64CA"/>
    <w:rsid w:val="001F7860"/>
    <w:rsid w:val="00200165"/>
    <w:rsid w:val="00200A7B"/>
    <w:rsid w:val="00205F1E"/>
    <w:rsid w:val="00210785"/>
    <w:rsid w:val="002145F2"/>
    <w:rsid w:val="0021620B"/>
    <w:rsid w:val="00225A9E"/>
    <w:rsid w:val="002323D5"/>
    <w:rsid w:val="00236036"/>
    <w:rsid w:val="00236673"/>
    <w:rsid w:val="002440E0"/>
    <w:rsid w:val="00246EE9"/>
    <w:rsid w:val="00250BC8"/>
    <w:rsid w:val="0025199D"/>
    <w:rsid w:val="00257AAE"/>
    <w:rsid w:val="002659CF"/>
    <w:rsid w:val="00266C05"/>
    <w:rsid w:val="00270DF1"/>
    <w:rsid w:val="002721F9"/>
    <w:rsid w:val="002726F7"/>
    <w:rsid w:val="0028229C"/>
    <w:rsid w:val="00283B9F"/>
    <w:rsid w:val="00284250"/>
    <w:rsid w:val="0028528D"/>
    <w:rsid w:val="00287B92"/>
    <w:rsid w:val="00287E8D"/>
    <w:rsid w:val="0029133F"/>
    <w:rsid w:val="002925B9"/>
    <w:rsid w:val="0029400C"/>
    <w:rsid w:val="0029534E"/>
    <w:rsid w:val="002A7DE9"/>
    <w:rsid w:val="002B008F"/>
    <w:rsid w:val="002B2093"/>
    <w:rsid w:val="002B20EE"/>
    <w:rsid w:val="002B7329"/>
    <w:rsid w:val="002B78ED"/>
    <w:rsid w:val="002C1930"/>
    <w:rsid w:val="002C35B5"/>
    <w:rsid w:val="002C5C8E"/>
    <w:rsid w:val="002E1391"/>
    <w:rsid w:val="002E2D3E"/>
    <w:rsid w:val="002E3379"/>
    <w:rsid w:val="002F43BF"/>
    <w:rsid w:val="002F5BE6"/>
    <w:rsid w:val="002F6CCC"/>
    <w:rsid w:val="00301B80"/>
    <w:rsid w:val="00307BA2"/>
    <w:rsid w:val="00324C86"/>
    <w:rsid w:val="00325406"/>
    <w:rsid w:val="0033000F"/>
    <w:rsid w:val="00334B8F"/>
    <w:rsid w:val="00335BD1"/>
    <w:rsid w:val="003369AC"/>
    <w:rsid w:val="00336E5A"/>
    <w:rsid w:val="00343EC8"/>
    <w:rsid w:val="00343F97"/>
    <w:rsid w:val="00344844"/>
    <w:rsid w:val="003467DD"/>
    <w:rsid w:val="00347D2F"/>
    <w:rsid w:val="0035096F"/>
    <w:rsid w:val="00350ECF"/>
    <w:rsid w:val="00353258"/>
    <w:rsid w:val="003540D9"/>
    <w:rsid w:val="00355756"/>
    <w:rsid w:val="003604E2"/>
    <w:rsid w:val="00360CB8"/>
    <w:rsid w:val="00362B82"/>
    <w:rsid w:val="003644FB"/>
    <w:rsid w:val="00366626"/>
    <w:rsid w:val="003708C6"/>
    <w:rsid w:val="00370FEE"/>
    <w:rsid w:val="003715D2"/>
    <w:rsid w:val="00382B5D"/>
    <w:rsid w:val="003866CF"/>
    <w:rsid w:val="00387AD7"/>
    <w:rsid w:val="00393612"/>
    <w:rsid w:val="003A045B"/>
    <w:rsid w:val="003A33B7"/>
    <w:rsid w:val="003B74F5"/>
    <w:rsid w:val="003C1AF8"/>
    <w:rsid w:val="003C56D2"/>
    <w:rsid w:val="003C5C88"/>
    <w:rsid w:val="003C7F35"/>
    <w:rsid w:val="003D2C46"/>
    <w:rsid w:val="003D798F"/>
    <w:rsid w:val="003E3443"/>
    <w:rsid w:val="003E496F"/>
    <w:rsid w:val="003E65E3"/>
    <w:rsid w:val="003F0394"/>
    <w:rsid w:val="003F04D2"/>
    <w:rsid w:val="003F44D8"/>
    <w:rsid w:val="003F46C1"/>
    <w:rsid w:val="003F526D"/>
    <w:rsid w:val="003F5B99"/>
    <w:rsid w:val="00402C07"/>
    <w:rsid w:val="00404F38"/>
    <w:rsid w:val="00406439"/>
    <w:rsid w:val="0040763C"/>
    <w:rsid w:val="004172F1"/>
    <w:rsid w:val="004175FD"/>
    <w:rsid w:val="00417614"/>
    <w:rsid w:val="00422CF9"/>
    <w:rsid w:val="00426072"/>
    <w:rsid w:val="004336C8"/>
    <w:rsid w:val="00436975"/>
    <w:rsid w:val="00436B94"/>
    <w:rsid w:val="00437BB7"/>
    <w:rsid w:val="004404BE"/>
    <w:rsid w:val="004429E2"/>
    <w:rsid w:val="0044376D"/>
    <w:rsid w:val="00446CEB"/>
    <w:rsid w:val="00447DEA"/>
    <w:rsid w:val="004564CC"/>
    <w:rsid w:val="0045734D"/>
    <w:rsid w:val="00460232"/>
    <w:rsid w:val="00460883"/>
    <w:rsid w:val="00464B88"/>
    <w:rsid w:val="004650D2"/>
    <w:rsid w:val="00465CC9"/>
    <w:rsid w:val="00465D0F"/>
    <w:rsid w:val="004668ED"/>
    <w:rsid w:val="0046700F"/>
    <w:rsid w:val="00467C9B"/>
    <w:rsid w:val="00474DCD"/>
    <w:rsid w:val="00474E9D"/>
    <w:rsid w:val="004777C5"/>
    <w:rsid w:val="0048178F"/>
    <w:rsid w:val="0048243D"/>
    <w:rsid w:val="00483162"/>
    <w:rsid w:val="00485261"/>
    <w:rsid w:val="00491EC6"/>
    <w:rsid w:val="00493555"/>
    <w:rsid w:val="004A2163"/>
    <w:rsid w:val="004A7608"/>
    <w:rsid w:val="004A7AEB"/>
    <w:rsid w:val="004B1DAA"/>
    <w:rsid w:val="004B3E73"/>
    <w:rsid w:val="004B5C9B"/>
    <w:rsid w:val="004C214E"/>
    <w:rsid w:val="004C47F7"/>
    <w:rsid w:val="004D18A7"/>
    <w:rsid w:val="004D72CD"/>
    <w:rsid w:val="004D73EF"/>
    <w:rsid w:val="004E46A0"/>
    <w:rsid w:val="004E5534"/>
    <w:rsid w:val="004F0335"/>
    <w:rsid w:val="004F18D7"/>
    <w:rsid w:val="004F6625"/>
    <w:rsid w:val="00505090"/>
    <w:rsid w:val="0051006B"/>
    <w:rsid w:val="005130D6"/>
    <w:rsid w:val="00515406"/>
    <w:rsid w:val="005170CF"/>
    <w:rsid w:val="00521F3F"/>
    <w:rsid w:val="00525612"/>
    <w:rsid w:val="00544363"/>
    <w:rsid w:val="0054587F"/>
    <w:rsid w:val="00545DE1"/>
    <w:rsid w:val="00547B14"/>
    <w:rsid w:val="005512F5"/>
    <w:rsid w:val="005553A9"/>
    <w:rsid w:val="00555AF8"/>
    <w:rsid w:val="005602B1"/>
    <w:rsid w:val="00560B6F"/>
    <w:rsid w:val="005618B6"/>
    <w:rsid w:val="00563B41"/>
    <w:rsid w:val="005665CB"/>
    <w:rsid w:val="00574465"/>
    <w:rsid w:val="0057453F"/>
    <w:rsid w:val="005827F6"/>
    <w:rsid w:val="00583220"/>
    <w:rsid w:val="00583EA7"/>
    <w:rsid w:val="005848D0"/>
    <w:rsid w:val="005A1811"/>
    <w:rsid w:val="005A6845"/>
    <w:rsid w:val="005A7CF2"/>
    <w:rsid w:val="005A7E5A"/>
    <w:rsid w:val="005B1B86"/>
    <w:rsid w:val="005B25BC"/>
    <w:rsid w:val="005B3325"/>
    <w:rsid w:val="005C0D9C"/>
    <w:rsid w:val="005C449A"/>
    <w:rsid w:val="005D19C2"/>
    <w:rsid w:val="005D3703"/>
    <w:rsid w:val="005D425D"/>
    <w:rsid w:val="005D4E2E"/>
    <w:rsid w:val="005D7433"/>
    <w:rsid w:val="005D7E30"/>
    <w:rsid w:val="005E1EAC"/>
    <w:rsid w:val="005F6D35"/>
    <w:rsid w:val="006012CB"/>
    <w:rsid w:val="0060219E"/>
    <w:rsid w:val="00606BAB"/>
    <w:rsid w:val="0061161C"/>
    <w:rsid w:val="00611C0A"/>
    <w:rsid w:val="00612284"/>
    <w:rsid w:val="006139A4"/>
    <w:rsid w:val="00613F6E"/>
    <w:rsid w:val="00614066"/>
    <w:rsid w:val="0061441F"/>
    <w:rsid w:val="0061564C"/>
    <w:rsid w:val="006200C2"/>
    <w:rsid w:val="0062128E"/>
    <w:rsid w:val="00622A11"/>
    <w:rsid w:val="00623467"/>
    <w:rsid w:val="00623D9F"/>
    <w:rsid w:val="00635549"/>
    <w:rsid w:val="00635BE0"/>
    <w:rsid w:val="006419C3"/>
    <w:rsid w:val="00642393"/>
    <w:rsid w:val="00645EDB"/>
    <w:rsid w:val="0065028D"/>
    <w:rsid w:val="0065060F"/>
    <w:rsid w:val="00651B7F"/>
    <w:rsid w:val="0065357E"/>
    <w:rsid w:val="0066033C"/>
    <w:rsid w:val="006603AC"/>
    <w:rsid w:val="00660B4A"/>
    <w:rsid w:val="00660BD8"/>
    <w:rsid w:val="00662B57"/>
    <w:rsid w:val="00662C35"/>
    <w:rsid w:val="00664961"/>
    <w:rsid w:val="006720B0"/>
    <w:rsid w:val="0067663E"/>
    <w:rsid w:val="00677CB2"/>
    <w:rsid w:val="00677F8F"/>
    <w:rsid w:val="006859D0"/>
    <w:rsid w:val="00687E57"/>
    <w:rsid w:val="0069360F"/>
    <w:rsid w:val="00694ECD"/>
    <w:rsid w:val="00697AF7"/>
    <w:rsid w:val="006A011D"/>
    <w:rsid w:val="006A511F"/>
    <w:rsid w:val="006A5355"/>
    <w:rsid w:val="006A5824"/>
    <w:rsid w:val="006A649D"/>
    <w:rsid w:val="006A6BAD"/>
    <w:rsid w:val="006B02B0"/>
    <w:rsid w:val="006B03CC"/>
    <w:rsid w:val="006C0451"/>
    <w:rsid w:val="006C0A56"/>
    <w:rsid w:val="006C33A5"/>
    <w:rsid w:val="006D0B49"/>
    <w:rsid w:val="006D326B"/>
    <w:rsid w:val="006E02D9"/>
    <w:rsid w:val="006E4229"/>
    <w:rsid w:val="006E6F12"/>
    <w:rsid w:val="006F0756"/>
    <w:rsid w:val="006F4D6E"/>
    <w:rsid w:val="00700C0C"/>
    <w:rsid w:val="00703704"/>
    <w:rsid w:val="007047D7"/>
    <w:rsid w:val="00712737"/>
    <w:rsid w:val="0071600E"/>
    <w:rsid w:val="00722B7A"/>
    <w:rsid w:val="00725638"/>
    <w:rsid w:val="00733382"/>
    <w:rsid w:val="00746429"/>
    <w:rsid w:val="00746637"/>
    <w:rsid w:val="007505EB"/>
    <w:rsid w:val="00770C9B"/>
    <w:rsid w:val="00775FAC"/>
    <w:rsid w:val="007760BC"/>
    <w:rsid w:val="00780288"/>
    <w:rsid w:val="00793D1E"/>
    <w:rsid w:val="007A254D"/>
    <w:rsid w:val="007A5A6D"/>
    <w:rsid w:val="007C0406"/>
    <w:rsid w:val="007C1041"/>
    <w:rsid w:val="007C29E3"/>
    <w:rsid w:val="007C51CF"/>
    <w:rsid w:val="007D10A1"/>
    <w:rsid w:val="007D2417"/>
    <w:rsid w:val="007D3BC2"/>
    <w:rsid w:val="007D3FC3"/>
    <w:rsid w:val="007D46DA"/>
    <w:rsid w:val="007E0DA6"/>
    <w:rsid w:val="007E1635"/>
    <w:rsid w:val="007E6D12"/>
    <w:rsid w:val="007E78A3"/>
    <w:rsid w:val="007F180D"/>
    <w:rsid w:val="007F209C"/>
    <w:rsid w:val="007F3EBF"/>
    <w:rsid w:val="00804BBB"/>
    <w:rsid w:val="00810CB4"/>
    <w:rsid w:val="00817A01"/>
    <w:rsid w:val="00817DF4"/>
    <w:rsid w:val="0082354B"/>
    <w:rsid w:val="008239F1"/>
    <w:rsid w:val="00825244"/>
    <w:rsid w:val="00825EF4"/>
    <w:rsid w:val="00825FB2"/>
    <w:rsid w:val="00827FDF"/>
    <w:rsid w:val="00830308"/>
    <w:rsid w:val="00830E6F"/>
    <w:rsid w:val="00831CFD"/>
    <w:rsid w:val="00831E2F"/>
    <w:rsid w:val="008337A0"/>
    <w:rsid w:val="00833B63"/>
    <w:rsid w:val="008355F1"/>
    <w:rsid w:val="00836029"/>
    <w:rsid w:val="00836EDA"/>
    <w:rsid w:val="008439E7"/>
    <w:rsid w:val="0085165F"/>
    <w:rsid w:val="0085267D"/>
    <w:rsid w:val="00855F54"/>
    <w:rsid w:val="008572F1"/>
    <w:rsid w:val="00860E63"/>
    <w:rsid w:val="008678FB"/>
    <w:rsid w:val="00870466"/>
    <w:rsid w:val="00871CB5"/>
    <w:rsid w:val="008726A9"/>
    <w:rsid w:val="0087281B"/>
    <w:rsid w:val="008768CA"/>
    <w:rsid w:val="008768F8"/>
    <w:rsid w:val="00881A16"/>
    <w:rsid w:val="00884C12"/>
    <w:rsid w:val="00895D4A"/>
    <w:rsid w:val="00896970"/>
    <w:rsid w:val="008A2610"/>
    <w:rsid w:val="008A36A2"/>
    <w:rsid w:val="008A3947"/>
    <w:rsid w:val="008A6B99"/>
    <w:rsid w:val="008B3940"/>
    <w:rsid w:val="008B4672"/>
    <w:rsid w:val="008B5A6E"/>
    <w:rsid w:val="008B7CFB"/>
    <w:rsid w:val="008C39CF"/>
    <w:rsid w:val="008C49B4"/>
    <w:rsid w:val="008D2D0C"/>
    <w:rsid w:val="008D52D2"/>
    <w:rsid w:val="008D7C70"/>
    <w:rsid w:val="008E20FF"/>
    <w:rsid w:val="008E3C3F"/>
    <w:rsid w:val="008E40C0"/>
    <w:rsid w:val="008E43A4"/>
    <w:rsid w:val="008E6E33"/>
    <w:rsid w:val="008E7908"/>
    <w:rsid w:val="008F11C3"/>
    <w:rsid w:val="008F1824"/>
    <w:rsid w:val="0090100D"/>
    <w:rsid w:val="00911F4B"/>
    <w:rsid w:val="0091364A"/>
    <w:rsid w:val="00913BEE"/>
    <w:rsid w:val="00920CA9"/>
    <w:rsid w:val="00920DBA"/>
    <w:rsid w:val="00925FC5"/>
    <w:rsid w:val="0093062F"/>
    <w:rsid w:val="009353FC"/>
    <w:rsid w:val="00937BF3"/>
    <w:rsid w:val="00944E38"/>
    <w:rsid w:val="00945B59"/>
    <w:rsid w:val="009502C8"/>
    <w:rsid w:val="0095316A"/>
    <w:rsid w:val="009555A3"/>
    <w:rsid w:val="0096772B"/>
    <w:rsid w:val="00972271"/>
    <w:rsid w:val="00972805"/>
    <w:rsid w:val="00972F53"/>
    <w:rsid w:val="00974F4B"/>
    <w:rsid w:val="009841DA"/>
    <w:rsid w:val="009A1848"/>
    <w:rsid w:val="009A24E8"/>
    <w:rsid w:val="009A3131"/>
    <w:rsid w:val="009A5C28"/>
    <w:rsid w:val="009A6A1E"/>
    <w:rsid w:val="009B15B8"/>
    <w:rsid w:val="009B163E"/>
    <w:rsid w:val="009B3B62"/>
    <w:rsid w:val="009B4A58"/>
    <w:rsid w:val="009B6675"/>
    <w:rsid w:val="009B7361"/>
    <w:rsid w:val="009C03FB"/>
    <w:rsid w:val="009C0E73"/>
    <w:rsid w:val="009C1F28"/>
    <w:rsid w:val="009C4509"/>
    <w:rsid w:val="009C48A6"/>
    <w:rsid w:val="009D2466"/>
    <w:rsid w:val="009D379F"/>
    <w:rsid w:val="009D470E"/>
    <w:rsid w:val="009D7571"/>
    <w:rsid w:val="009D759F"/>
    <w:rsid w:val="009E005C"/>
    <w:rsid w:val="009E1906"/>
    <w:rsid w:val="009F13B9"/>
    <w:rsid w:val="009F3E5E"/>
    <w:rsid w:val="00A003AD"/>
    <w:rsid w:val="00A0060A"/>
    <w:rsid w:val="00A0366F"/>
    <w:rsid w:val="00A036B0"/>
    <w:rsid w:val="00A10E51"/>
    <w:rsid w:val="00A120AA"/>
    <w:rsid w:val="00A14711"/>
    <w:rsid w:val="00A15683"/>
    <w:rsid w:val="00A2192A"/>
    <w:rsid w:val="00A2207F"/>
    <w:rsid w:val="00A23536"/>
    <w:rsid w:val="00A264C8"/>
    <w:rsid w:val="00A2798D"/>
    <w:rsid w:val="00A3041E"/>
    <w:rsid w:val="00A34F49"/>
    <w:rsid w:val="00A350AE"/>
    <w:rsid w:val="00A355E4"/>
    <w:rsid w:val="00A35D96"/>
    <w:rsid w:val="00A365CC"/>
    <w:rsid w:val="00A42725"/>
    <w:rsid w:val="00A42788"/>
    <w:rsid w:val="00A43207"/>
    <w:rsid w:val="00A51B99"/>
    <w:rsid w:val="00A61267"/>
    <w:rsid w:val="00A61D98"/>
    <w:rsid w:val="00A63ADF"/>
    <w:rsid w:val="00A6403B"/>
    <w:rsid w:val="00A7065D"/>
    <w:rsid w:val="00A70D43"/>
    <w:rsid w:val="00A767E9"/>
    <w:rsid w:val="00A80FCF"/>
    <w:rsid w:val="00A855A3"/>
    <w:rsid w:val="00AA00FA"/>
    <w:rsid w:val="00AB0EB1"/>
    <w:rsid w:val="00AB3BB2"/>
    <w:rsid w:val="00AB5D34"/>
    <w:rsid w:val="00AB7CAA"/>
    <w:rsid w:val="00AC1C7B"/>
    <w:rsid w:val="00AC6AA6"/>
    <w:rsid w:val="00AC7BE6"/>
    <w:rsid w:val="00AD5E81"/>
    <w:rsid w:val="00AD7509"/>
    <w:rsid w:val="00AE0DB4"/>
    <w:rsid w:val="00AE5265"/>
    <w:rsid w:val="00AE68C6"/>
    <w:rsid w:val="00AE68EF"/>
    <w:rsid w:val="00AE6D8C"/>
    <w:rsid w:val="00AF450B"/>
    <w:rsid w:val="00AF4D19"/>
    <w:rsid w:val="00B00AF3"/>
    <w:rsid w:val="00B01AD0"/>
    <w:rsid w:val="00B0580B"/>
    <w:rsid w:val="00B06033"/>
    <w:rsid w:val="00B102B7"/>
    <w:rsid w:val="00B10893"/>
    <w:rsid w:val="00B1117A"/>
    <w:rsid w:val="00B120DA"/>
    <w:rsid w:val="00B20C47"/>
    <w:rsid w:val="00B251F0"/>
    <w:rsid w:val="00B253D2"/>
    <w:rsid w:val="00B259DA"/>
    <w:rsid w:val="00B25F31"/>
    <w:rsid w:val="00B31A79"/>
    <w:rsid w:val="00B32C64"/>
    <w:rsid w:val="00B33AA6"/>
    <w:rsid w:val="00B371F9"/>
    <w:rsid w:val="00B425B2"/>
    <w:rsid w:val="00B42B1D"/>
    <w:rsid w:val="00B43D91"/>
    <w:rsid w:val="00B448C4"/>
    <w:rsid w:val="00B46798"/>
    <w:rsid w:val="00B476C5"/>
    <w:rsid w:val="00B57E05"/>
    <w:rsid w:val="00B652B8"/>
    <w:rsid w:val="00B65582"/>
    <w:rsid w:val="00B67B46"/>
    <w:rsid w:val="00B7020B"/>
    <w:rsid w:val="00B7510C"/>
    <w:rsid w:val="00B7520A"/>
    <w:rsid w:val="00B81DB5"/>
    <w:rsid w:val="00B87114"/>
    <w:rsid w:val="00B87E53"/>
    <w:rsid w:val="00B95CED"/>
    <w:rsid w:val="00B96248"/>
    <w:rsid w:val="00BA0D50"/>
    <w:rsid w:val="00BA51E4"/>
    <w:rsid w:val="00BB1165"/>
    <w:rsid w:val="00BC565C"/>
    <w:rsid w:val="00BD0329"/>
    <w:rsid w:val="00BD0AE4"/>
    <w:rsid w:val="00BD0EEE"/>
    <w:rsid w:val="00BD4049"/>
    <w:rsid w:val="00BE0FCE"/>
    <w:rsid w:val="00BE53B4"/>
    <w:rsid w:val="00BF3E27"/>
    <w:rsid w:val="00C01582"/>
    <w:rsid w:val="00C0171E"/>
    <w:rsid w:val="00C019CC"/>
    <w:rsid w:val="00C02242"/>
    <w:rsid w:val="00C05686"/>
    <w:rsid w:val="00C06BE2"/>
    <w:rsid w:val="00C0766D"/>
    <w:rsid w:val="00C10E95"/>
    <w:rsid w:val="00C1167A"/>
    <w:rsid w:val="00C12D6D"/>
    <w:rsid w:val="00C13544"/>
    <w:rsid w:val="00C16627"/>
    <w:rsid w:val="00C206FB"/>
    <w:rsid w:val="00C2083D"/>
    <w:rsid w:val="00C21014"/>
    <w:rsid w:val="00C310C6"/>
    <w:rsid w:val="00C3366B"/>
    <w:rsid w:val="00C339D2"/>
    <w:rsid w:val="00C36833"/>
    <w:rsid w:val="00C472BF"/>
    <w:rsid w:val="00C514E2"/>
    <w:rsid w:val="00C5354C"/>
    <w:rsid w:val="00C646F5"/>
    <w:rsid w:val="00C657EE"/>
    <w:rsid w:val="00C679B1"/>
    <w:rsid w:val="00C73F7A"/>
    <w:rsid w:val="00C74897"/>
    <w:rsid w:val="00C76B5C"/>
    <w:rsid w:val="00C80DC5"/>
    <w:rsid w:val="00C82313"/>
    <w:rsid w:val="00C8411A"/>
    <w:rsid w:val="00C8775D"/>
    <w:rsid w:val="00C95424"/>
    <w:rsid w:val="00C96C84"/>
    <w:rsid w:val="00CA0C79"/>
    <w:rsid w:val="00CA51F2"/>
    <w:rsid w:val="00CA5E60"/>
    <w:rsid w:val="00CA720B"/>
    <w:rsid w:val="00CB04C9"/>
    <w:rsid w:val="00CB384F"/>
    <w:rsid w:val="00CB56D1"/>
    <w:rsid w:val="00CC3201"/>
    <w:rsid w:val="00CD13CE"/>
    <w:rsid w:val="00CD4B13"/>
    <w:rsid w:val="00CD5097"/>
    <w:rsid w:val="00CD50A6"/>
    <w:rsid w:val="00CE1966"/>
    <w:rsid w:val="00CE2098"/>
    <w:rsid w:val="00CE44E4"/>
    <w:rsid w:val="00CE5067"/>
    <w:rsid w:val="00CF295A"/>
    <w:rsid w:val="00CF3259"/>
    <w:rsid w:val="00D00632"/>
    <w:rsid w:val="00D006DD"/>
    <w:rsid w:val="00D018E2"/>
    <w:rsid w:val="00D020EF"/>
    <w:rsid w:val="00D04151"/>
    <w:rsid w:val="00D065C6"/>
    <w:rsid w:val="00D07FE0"/>
    <w:rsid w:val="00D1006C"/>
    <w:rsid w:val="00D1376C"/>
    <w:rsid w:val="00D15E57"/>
    <w:rsid w:val="00D17543"/>
    <w:rsid w:val="00D23FF9"/>
    <w:rsid w:val="00D2573C"/>
    <w:rsid w:val="00D266F2"/>
    <w:rsid w:val="00D340E6"/>
    <w:rsid w:val="00D37C95"/>
    <w:rsid w:val="00D41950"/>
    <w:rsid w:val="00D43026"/>
    <w:rsid w:val="00D47941"/>
    <w:rsid w:val="00D54491"/>
    <w:rsid w:val="00D54B4C"/>
    <w:rsid w:val="00D57F6E"/>
    <w:rsid w:val="00D65BB0"/>
    <w:rsid w:val="00D713FD"/>
    <w:rsid w:val="00D73BE5"/>
    <w:rsid w:val="00D74154"/>
    <w:rsid w:val="00D75DCB"/>
    <w:rsid w:val="00D75EB0"/>
    <w:rsid w:val="00D7707C"/>
    <w:rsid w:val="00D80DC2"/>
    <w:rsid w:val="00D85033"/>
    <w:rsid w:val="00D871CB"/>
    <w:rsid w:val="00DA0CD1"/>
    <w:rsid w:val="00DA5608"/>
    <w:rsid w:val="00DB19F7"/>
    <w:rsid w:val="00DC111F"/>
    <w:rsid w:val="00DC2FAE"/>
    <w:rsid w:val="00DC440A"/>
    <w:rsid w:val="00DC5154"/>
    <w:rsid w:val="00DC72A9"/>
    <w:rsid w:val="00DE0B7C"/>
    <w:rsid w:val="00DE0F9D"/>
    <w:rsid w:val="00DE1020"/>
    <w:rsid w:val="00DE65B0"/>
    <w:rsid w:val="00DE690A"/>
    <w:rsid w:val="00DE7800"/>
    <w:rsid w:val="00DF52EA"/>
    <w:rsid w:val="00E06BCC"/>
    <w:rsid w:val="00E079EC"/>
    <w:rsid w:val="00E11B64"/>
    <w:rsid w:val="00E156F8"/>
    <w:rsid w:val="00E15A94"/>
    <w:rsid w:val="00E175CA"/>
    <w:rsid w:val="00E20CD1"/>
    <w:rsid w:val="00E21FEC"/>
    <w:rsid w:val="00E225E0"/>
    <w:rsid w:val="00E26BE7"/>
    <w:rsid w:val="00E40B91"/>
    <w:rsid w:val="00E42573"/>
    <w:rsid w:val="00E4325A"/>
    <w:rsid w:val="00E445C8"/>
    <w:rsid w:val="00E46770"/>
    <w:rsid w:val="00E54DE5"/>
    <w:rsid w:val="00E57F93"/>
    <w:rsid w:val="00E61ECC"/>
    <w:rsid w:val="00E62EDC"/>
    <w:rsid w:val="00E65A12"/>
    <w:rsid w:val="00E702F9"/>
    <w:rsid w:val="00E70F7B"/>
    <w:rsid w:val="00E83F06"/>
    <w:rsid w:val="00E87349"/>
    <w:rsid w:val="00E878F5"/>
    <w:rsid w:val="00E9009C"/>
    <w:rsid w:val="00E92896"/>
    <w:rsid w:val="00E93ADC"/>
    <w:rsid w:val="00E93F56"/>
    <w:rsid w:val="00EA608E"/>
    <w:rsid w:val="00EB67BF"/>
    <w:rsid w:val="00EB6809"/>
    <w:rsid w:val="00EB68DB"/>
    <w:rsid w:val="00EC069E"/>
    <w:rsid w:val="00EC0892"/>
    <w:rsid w:val="00EC0E8C"/>
    <w:rsid w:val="00EC2142"/>
    <w:rsid w:val="00EC5BD5"/>
    <w:rsid w:val="00ED154F"/>
    <w:rsid w:val="00ED6BD9"/>
    <w:rsid w:val="00EE0A37"/>
    <w:rsid w:val="00EE71F4"/>
    <w:rsid w:val="00EF4678"/>
    <w:rsid w:val="00EF4F7C"/>
    <w:rsid w:val="00EF6306"/>
    <w:rsid w:val="00F00E71"/>
    <w:rsid w:val="00F012B5"/>
    <w:rsid w:val="00F03D28"/>
    <w:rsid w:val="00F06842"/>
    <w:rsid w:val="00F06955"/>
    <w:rsid w:val="00F10068"/>
    <w:rsid w:val="00F13DEC"/>
    <w:rsid w:val="00F15A3B"/>
    <w:rsid w:val="00F172DD"/>
    <w:rsid w:val="00F278C8"/>
    <w:rsid w:val="00F303D9"/>
    <w:rsid w:val="00F35257"/>
    <w:rsid w:val="00F36B31"/>
    <w:rsid w:val="00F37876"/>
    <w:rsid w:val="00F40284"/>
    <w:rsid w:val="00F41541"/>
    <w:rsid w:val="00F42131"/>
    <w:rsid w:val="00F44BDE"/>
    <w:rsid w:val="00F4737E"/>
    <w:rsid w:val="00F5157D"/>
    <w:rsid w:val="00F53B8F"/>
    <w:rsid w:val="00F5445B"/>
    <w:rsid w:val="00F55CB9"/>
    <w:rsid w:val="00F561B5"/>
    <w:rsid w:val="00F569B0"/>
    <w:rsid w:val="00F5711F"/>
    <w:rsid w:val="00F60441"/>
    <w:rsid w:val="00F6293B"/>
    <w:rsid w:val="00F64457"/>
    <w:rsid w:val="00F66A46"/>
    <w:rsid w:val="00F70B35"/>
    <w:rsid w:val="00F733F3"/>
    <w:rsid w:val="00F75A19"/>
    <w:rsid w:val="00F76838"/>
    <w:rsid w:val="00F768DC"/>
    <w:rsid w:val="00F76EA0"/>
    <w:rsid w:val="00F82447"/>
    <w:rsid w:val="00F9134E"/>
    <w:rsid w:val="00F93E96"/>
    <w:rsid w:val="00FA0743"/>
    <w:rsid w:val="00FA571D"/>
    <w:rsid w:val="00FA5A82"/>
    <w:rsid w:val="00FB3C6D"/>
    <w:rsid w:val="00FB73BD"/>
    <w:rsid w:val="00FC0104"/>
    <w:rsid w:val="00FC278A"/>
    <w:rsid w:val="00FC30C6"/>
    <w:rsid w:val="00FC32E6"/>
    <w:rsid w:val="00FD043D"/>
    <w:rsid w:val="00FD4B42"/>
    <w:rsid w:val="00FD5E42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65C5"/>
  <w15:docId w15:val="{522AAADC-97C6-4206-8967-094689C4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82447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F8244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3A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74F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3C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C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C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C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4A2163"/>
    <w:rPr>
      <w:i/>
      <w:iCs/>
      <w:color w:val="5B9BD5" w:themeColor="accent1"/>
    </w:rPr>
  </w:style>
  <w:style w:type="character" w:styleId="Zdraznn">
    <w:name w:val="Emphasis"/>
    <w:basedOn w:val="Standardnpsmoodstavce"/>
    <w:uiPriority w:val="20"/>
    <w:qFormat/>
    <w:rsid w:val="00FC32E6"/>
    <w:rPr>
      <w:i/>
      <w:iCs/>
    </w:rPr>
  </w:style>
  <w:style w:type="paragraph" w:styleId="Normlnweb">
    <w:name w:val="Normal (Web)"/>
    <w:basedOn w:val="Normln"/>
    <w:uiPriority w:val="99"/>
    <w:unhideWhenUsed/>
    <w:rsid w:val="00FC32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24E45-2836-457F-8CCB-A17B0887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Lenka Hřebcová</cp:lastModifiedBy>
  <cp:revision>3</cp:revision>
  <cp:lastPrinted>2026-06-15T12:04:00Z</cp:lastPrinted>
  <dcterms:created xsi:type="dcterms:W3CDTF">2026-06-15T12:05:00Z</dcterms:created>
  <dcterms:modified xsi:type="dcterms:W3CDTF">2026-06-15T12:05:00Z</dcterms:modified>
</cp:coreProperties>
</file>